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872" w:rsidRDefault="006736F3" w:rsidP="006736F3">
      <w:pPr>
        <w:pStyle w:val="a5"/>
        <w:spacing w:line="240" w:lineRule="auto"/>
        <w:jc w:val="left"/>
        <w:rPr>
          <w:rFonts w:ascii="方正兰亭黑_GBK" w:eastAsia="方正兰亭黑_GBK" w:cs="方正兰亭黑_GBK"/>
          <w:spacing w:val="-4"/>
          <w:sz w:val="36"/>
          <w:szCs w:val="36"/>
          <w:lang w:val="en-US"/>
        </w:rPr>
      </w:pPr>
      <w:r>
        <w:rPr>
          <w:rFonts w:ascii="微软雅黑" w:eastAsia="微软雅黑" w:hAnsi="微软雅黑" w:cs="方正兰亭黑_GBK" w:hint="eastAsia"/>
          <w:noProof/>
          <w:color w:val="0070C0"/>
          <w:spacing w:val="-4"/>
          <w:sz w:val="28"/>
          <w:szCs w:val="28"/>
          <w:lang w:val="en-US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3406775</wp:posOffset>
            </wp:positionH>
            <wp:positionV relativeFrom="paragraph">
              <wp:posOffset>266700</wp:posOffset>
            </wp:positionV>
            <wp:extent cx="3016250" cy="2662555"/>
            <wp:effectExtent l="19050" t="0" r="0" b="0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66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0166">
        <w:rPr>
          <w:rFonts w:ascii="微软雅黑" w:eastAsia="微软雅黑" w:hAnsi="微软雅黑" w:cs="方正兰亭黑_GBK" w:hint="eastAsia"/>
          <w:noProof/>
          <w:color w:val="0070C0"/>
          <w:spacing w:val="-4"/>
          <w:sz w:val="28"/>
          <w:szCs w:val="28"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-813943</wp:posOffset>
            </wp:positionH>
            <wp:positionV relativeFrom="paragraph">
              <wp:posOffset>-588645</wp:posOffset>
            </wp:positionV>
            <wp:extent cx="7899501" cy="351130"/>
            <wp:effectExtent l="19050" t="0" r="6249" b="0"/>
            <wp:wrapNone/>
            <wp:docPr id="4" name="图片 1" descr="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9501" cy="35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1229" w:rsidRPr="00993872">
        <w:rPr>
          <w:rFonts w:ascii="微软雅黑" w:eastAsia="微软雅黑" w:hAnsi="微软雅黑" w:cs="Helvetica"/>
          <w:bCs/>
          <w:iCs/>
          <w:noProof/>
          <w:color w:val="0070C0"/>
          <w:spacing w:val="-4"/>
          <w:sz w:val="28"/>
          <w:szCs w:val="28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-1089660</wp:posOffset>
            </wp:positionV>
            <wp:extent cx="7600950" cy="371475"/>
            <wp:effectExtent l="19050" t="0" r="0" b="0"/>
            <wp:wrapNone/>
            <wp:docPr id="11" name="图片 1" descr="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3872" w:rsidRPr="00993872">
        <w:rPr>
          <w:rFonts w:ascii="微软雅黑" w:eastAsia="微软雅黑" w:hAnsi="微软雅黑" w:cs="方正兰亭黑_GBK"/>
          <w:b/>
          <w:color w:val="0070C0"/>
          <w:spacing w:val="-4"/>
          <w:sz w:val="28"/>
          <w:szCs w:val="28"/>
          <w:lang w:val="en-US"/>
        </w:rPr>
        <w:t>SMH</w:t>
      </w:r>
      <w:r w:rsidR="00993872" w:rsidRPr="00993872">
        <w:rPr>
          <w:rFonts w:ascii="微软雅黑" w:eastAsia="微软雅黑" w:hAnsi="微软雅黑" w:cs="方正兰亭黑_GBK" w:hint="eastAsia"/>
          <w:b/>
          <w:color w:val="0070C0"/>
          <w:spacing w:val="-4"/>
          <w:sz w:val="28"/>
          <w:szCs w:val="28"/>
          <w:lang w:val="en-US"/>
        </w:rPr>
        <w:t>系列液压圆锥破碎机</w:t>
      </w:r>
    </w:p>
    <w:p w:rsidR="00993872" w:rsidRPr="00314ACC" w:rsidRDefault="00993872" w:rsidP="00993872">
      <w:pPr>
        <w:pStyle w:val="a5"/>
        <w:rPr>
          <w:rFonts w:ascii="Helvetica" w:hAnsi="Helvetica" w:cs="Helvetica"/>
          <w:b/>
          <w:bCs/>
          <w:i/>
          <w:iCs/>
          <w:color w:val="EF8200"/>
          <w:spacing w:val="-4"/>
          <w:sz w:val="36"/>
          <w:szCs w:val="36"/>
          <w:lang w:val="en-US"/>
        </w:rPr>
      </w:pPr>
      <w:r w:rsidRPr="00993872">
        <w:rPr>
          <w:rFonts w:ascii="微软雅黑" w:eastAsia="微软雅黑" w:hAnsi="微软雅黑" w:cs="Helvetica"/>
          <w:b/>
          <w:bCs/>
          <w:iCs/>
          <w:color w:val="EF8200"/>
          <w:spacing w:val="-4"/>
          <w:sz w:val="28"/>
          <w:szCs w:val="28"/>
          <w:lang w:val="en-US"/>
        </w:rPr>
        <w:t xml:space="preserve">SMH Series Cone Crusher </w:t>
      </w:r>
    </w:p>
    <w:p w:rsidR="00314ACC" w:rsidRDefault="00314ACC" w:rsidP="008E3F95">
      <w:pPr>
        <w:pStyle w:val="a9"/>
        <w:spacing w:line="276" w:lineRule="auto"/>
        <w:jc w:val="left"/>
        <w:rPr>
          <w:rFonts w:asciiTheme="minorEastAsia" w:eastAsiaTheme="minorEastAsia" w:hAnsiTheme="minorEastAsia" w:cs="方正兰亭黑_GBK"/>
          <w:color w:val="000000"/>
          <w:sz w:val="21"/>
          <w:szCs w:val="21"/>
          <w:lang w:val="en-US"/>
        </w:rPr>
      </w:pPr>
      <w:r w:rsidRPr="00314ACC">
        <w:rPr>
          <w:rFonts w:asciiTheme="minorEastAsia" w:eastAsiaTheme="minorEastAsia" w:hAnsiTheme="minorEastAsia" w:cs="方正兰亭黑_GBK"/>
          <w:color w:val="000000"/>
          <w:sz w:val="21"/>
          <w:szCs w:val="21"/>
          <w:lang w:val="en-US"/>
        </w:rPr>
        <w:t>SMH</w:t>
      </w:r>
      <w:r w:rsidRPr="00314ACC">
        <w:rPr>
          <w:rFonts w:asciiTheme="minorEastAsia" w:eastAsiaTheme="minorEastAsia" w:hAnsiTheme="minorEastAsia" w:cs="方正兰亭黑_GBK" w:hint="eastAsia"/>
          <w:color w:val="000000"/>
          <w:sz w:val="21"/>
          <w:szCs w:val="21"/>
          <w:lang w:val="en-US"/>
        </w:rPr>
        <w:t>系列液压圆锥破碎机是经过吸收世界先进破碎技术</w:t>
      </w:r>
    </w:p>
    <w:p w:rsidR="00314ACC" w:rsidRDefault="00314ACC" w:rsidP="008E3F95">
      <w:pPr>
        <w:pStyle w:val="a9"/>
        <w:spacing w:line="276" w:lineRule="auto"/>
        <w:jc w:val="left"/>
        <w:rPr>
          <w:rFonts w:asciiTheme="minorEastAsia" w:eastAsiaTheme="minorEastAsia" w:hAnsiTheme="minorEastAsia" w:cs="方正兰亭黑_GBK"/>
          <w:color w:val="000000"/>
          <w:sz w:val="21"/>
          <w:szCs w:val="21"/>
          <w:lang w:val="en-US"/>
        </w:rPr>
      </w:pPr>
      <w:r w:rsidRPr="00314ACC">
        <w:rPr>
          <w:rFonts w:asciiTheme="minorEastAsia" w:eastAsiaTheme="minorEastAsia" w:hAnsiTheme="minorEastAsia" w:cs="方正兰亭黑_GBK" w:hint="eastAsia"/>
          <w:color w:val="000000"/>
          <w:sz w:val="21"/>
          <w:szCs w:val="21"/>
          <w:lang w:val="en-US"/>
        </w:rPr>
        <w:t>研制出的具有先进水平的圆锥破碎机，广泛应用于冶金、</w:t>
      </w:r>
    </w:p>
    <w:p w:rsidR="00314ACC" w:rsidRDefault="00314ACC" w:rsidP="008E3F95">
      <w:pPr>
        <w:pStyle w:val="a9"/>
        <w:spacing w:line="276" w:lineRule="auto"/>
        <w:jc w:val="left"/>
        <w:rPr>
          <w:rFonts w:asciiTheme="minorEastAsia" w:eastAsiaTheme="minorEastAsia" w:hAnsiTheme="minorEastAsia" w:cs="方正兰亭黑_GBK"/>
          <w:color w:val="000000"/>
          <w:sz w:val="21"/>
          <w:szCs w:val="21"/>
          <w:lang w:val="en-US"/>
        </w:rPr>
      </w:pPr>
      <w:r w:rsidRPr="00314ACC">
        <w:rPr>
          <w:rFonts w:asciiTheme="minorEastAsia" w:eastAsiaTheme="minorEastAsia" w:hAnsiTheme="minorEastAsia" w:cs="方正兰亭黑_GBK" w:hint="eastAsia"/>
          <w:color w:val="000000"/>
          <w:sz w:val="21"/>
          <w:szCs w:val="21"/>
          <w:lang w:val="en-US"/>
        </w:rPr>
        <w:t>建筑、水电、交通、化工、建材工业中，适合破碎坚硬、</w:t>
      </w:r>
    </w:p>
    <w:p w:rsidR="00314ACC" w:rsidRPr="00314ACC" w:rsidRDefault="00314ACC" w:rsidP="008E3F95">
      <w:pPr>
        <w:pStyle w:val="a9"/>
        <w:spacing w:line="276" w:lineRule="auto"/>
        <w:jc w:val="left"/>
        <w:rPr>
          <w:rFonts w:asciiTheme="minorEastAsia" w:eastAsiaTheme="minorEastAsia" w:hAnsiTheme="minorEastAsia" w:cs="方正兰亭黑_GBK"/>
          <w:color w:val="000000"/>
          <w:sz w:val="21"/>
          <w:szCs w:val="21"/>
          <w:lang w:val="en-US"/>
        </w:rPr>
      </w:pPr>
      <w:r w:rsidRPr="00314ACC">
        <w:rPr>
          <w:rFonts w:asciiTheme="minorEastAsia" w:eastAsiaTheme="minorEastAsia" w:hAnsiTheme="minorEastAsia" w:cs="方正兰亭黑_GBK" w:hint="eastAsia"/>
          <w:color w:val="000000"/>
          <w:sz w:val="21"/>
          <w:szCs w:val="21"/>
          <w:lang w:val="en-US"/>
        </w:rPr>
        <w:t>中等硬度以上的各种矿石和岩石</w:t>
      </w:r>
      <w:r w:rsidR="006736F3">
        <w:rPr>
          <w:rFonts w:asciiTheme="minorEastAsia" w:eastAsiaTheme="minorEastAsia" w:hAnsiTheme="minorEastAsia" w:cs="方正兰亭黑_GBK" w:hint="eastAsia"/>
          <w:color w:val="000000"/>
          <w:sz w:val="21"/>
          <w:szCs w:val="21"/>
          <w:lang w:val="en-US"/>
        </w:rPr>
        <w:t xml:space="preserve"> </w:t>
      </w:r>
      <w:r w:rsidRPr="00314ACC">
        <w:rPr>
          <w:rFonts w:asciiTheme="minorEastAsia" w:eastAsiaTheme="minorEastAsia" w:hAnsiTheme="minorEastAsia" w:cs="方正兰亭黑_GBK" w:hint="eastAsia"/>
          <w:color w:val="000000"/>
          <w:sz w:val="21"/>
          <w:szCs w:val="21"/>
          <w:lang w:val="en-US"/>
        </w:rPr>
        <w:t>。</w:t>
      </w:r>
      <w:r w:rsidR="006736F3">
        <w:rPr>
          <w:rFonts w:asciiTheme="minorEastAsia" w:eastAsiaTheme="minorEastAsia" w:hAnsiTheme="minorEastAsia" w:cs="方正兰亭黑_GBK" w:hint="eastAsia"/>
          <w:color w:val="000000"/>
          <w:sz w:val="21"/>
          <w:szCs w:val="21"/>
          <w:lang w:val="en-US"/>
        </w:rPr>
        <w:t xml:space="preserve">          </w:t>
      </w:r>
    </w:p>
    <w:p w:rsidR="00314ACC" w:rsidRPr="00314ACC" w:rsidRDefault="00314ACC" w:rsidP="00314ACC">
      <w:pPr>
        <w:suppressAutoHyphens/>
        <w:autoSpaceDE w:val="0"/>
        <w:autoSpaceDN w:val="0"/>
        <w:adjustRightInd w:val="0"/>
        <w:spacing w:line="360" w:lineRule="auto"/>
        <w:ind w:firstLine="340"/>
        <w:textAlignment w:val="center"/>
        <w:rPr>
          <w:rFonts w:ascii="华文黑体 Light" w:eastAsia="华文黑体 Light" w:hAnsi="Helvetica" w:cs="华文黑体 Light"/>
          <w:color w:val="000000"/>
          <w:kern w:val="0"/>
          <w:sz w:val="18"/>
          <w:szCs w:val="18"/>
        </w:rPr>
      </w:pPr>
    </w:p>
    <w:p w:rsidR="00314ACC" w:rsidRDefault="00314ACC" w:rsidP="008E3F95">
      <w:pPr>
        <w:pStyle w:val="a5"/>
        <w:spacing w:line="276" w:lineRule="auto"/>
        <w:rPr>
          <w:rFonts w:asciiTheme="majorHAnsi" w:eastAsia="黑体" w:hAnsiTheme="majorHAnsi" w:cstheme="majorHAnsi"/>
          <w:sz w:val="21"/>
          <w:szCs w:val="21"/>
          <w:lang w:val="en-US"/>
        </w:rPr>
      </w:pPr>
      <w:r w:rsidRPr="00314ACC">
        <w:rPr>
          <w:rFonts w:asciiTheme="majorHAnsi" w:eastAsia="黑体" w:hAnsiTheme="majorHAnsi" w:cstheme="majorHAnsi"/>
          <w:sz w:val="21"/>
          <w:szCs w:val="21"/>
          <w:lang w:val="en-US"/>
        </w:rPr>
        <w:t xml:space="preserve">SMH series hydraulic cone </w:t>
      </w:r>
      <w:proofErr w:type="gramStart"/>
      <w:r w:rsidRPr="00314ACC">
        <w:rPr>
          <w:rFonts w:asciiTheme="majorHAnsi" w:eastAsia="黑体" w:hAnsiTheme="majorHAnsi" w:cstheme="majorHAnsi"/>
          <w:sz w:val="21"/>
          <w:szCs w:val="21"/>
          <w:lang w:val="en-US"/>
        </w:rPr>
        <w:t>crusher get</w:t>
      </w:r>
      <w:proofErr w:type="gramEnd"/>
      <w:r w:rsidRPr="00314ACC">
        <w:rPr>
          <w:rFonts w:asciiTheme="majorHAnsi" w:eastAsia="黑体" w:hAnsiTheme="majorHAnsi" w:cstheme="majorHAnsi"/>
          <w:sz w:val="21"/>
          <w:szCs w:val="21"/>
          <w:lang w:val="en-US"/>
        </w:rPr>
        <w:t xml:space="preserve"> to world </w:t>
      </w:r>
    </w:p>
    <w:p w:rsidR="00314ACC" w:rsidRDefault="00314ACC" w:rsidP="008E3F95">
      <w:pPr>
        <w:pStyle w:val="a5"/>
        <w:spacing w:line="276" w:lineRule="auto"/>
        <w:rPr>
          <w:rFonts w:asciiTheme="majorHAnsi" w:eastAsia="黑体" w:hAnsiTheme="majorHAnsi" w:cstheme="majorHAnsi"/>
          <w:sz w:val="21"/>
          <w:szCs w:val="21"/>
          <w:lang w:val="en-US"/>
        </w:rPr>
      </w:pPr>
      <w:proofErr w:type="gramStart"/>
      <w:r w:rsidRPr="00314ACC">
        <w:rPr>
          <w:rFonts w:asciiTheme="majorHAnsi" w:eastAsia="黑体" w:hAnsiTheme="majorHAnsi" w:cstheme="majorHAnsi"/>
          <w:sz w:val="21"/>
          <w:szCs w:val="21"/>
          <w:lang w:val="en-US"/>
        </w:rPr>
        <w:t>advanced</w:t>
      </w:r>
      <w:proofErr w:type="gramEnd"/>
      <w:r w:rsidRPr="00314ACC">
        <w:rPr>
          <w:rFonts w:asciiTheme="majorHAnsi" w:eastAsia="黑体" w:hAnsiTheme="majorHAnsi" w:cstheme="majorHAnsi"/>
          <w:sz w:val="21"/>
          <w:szCs w:val="21"/>
          <w:lang w:val="en-US"/>
        </w:rPr>
        <w:t xml:space="preserve"> level, is designed and made through </w:t>
      </w:r>
    </w:p>
    <w:p w:rsidR="00314ACC" w:rsidRDefault="00314ACC" w:rsidP="008E3F95">
      <w:pPr>
        <w:pStyle w:val="a5"/>
        <w:spacing w:line="276" w:lineRule="auto"/>
        <w:rPr>
          <w:rFonts w:asciiTheme="majorHAnsi" w:eastAsia="黑体" w:hAnsiTheme="majorHAnsi" w:cstheme="majorHAnsi"/>
          <w:sz w:val="21"/>
          <w:szCs w:val="21"/>
          <w:lang w:val="en-US"/>
        </w:rPr>
      </w:pPr>
      <w:proofErr w:type="gramStart"/>
      <w:r w:rsidRPr="00314ACC">
        <w:rPr>
          <w:rFonts w:asciiTheme="majorHAnsi" w:eastAsia="黑体" w:hAnsiTheme="majorHAnsi" w:cstheme="majorHAnsi"/>
          <w:sz w:val="21"/>
          <w:szCs w:val="21"/>
          <w:lang w:val="en-US"/>
        </w:rPr>
        <w:t>absorbing</w:t>
      </w:r>
      <w:proofErr w:type="gramEnd"/>
      <w:r w:rsidRPr="00314ACC">
        <w:rPr>
          <w:rFonts w:asciiTheme="majorHAnsi" w:eastAsia="黑体" w:hAnsiTheme="majorHAnsi" w:cstheme="majorHAnsi"/>
          <w:sz w:val="21"/>
          <w:szCs w:val="21"/>
          <w:lang w:val="en-US"/>
        </w:rPr>
        <w:t xml:space="preserve"> world advanced crushing technology. </w:t>
      </w:r>
    </w:p>
    <w:p w:rsidR="00314ACC" w:rsidRDefault="00314ACC" w:rsidP="008E3F95">
      <w:pPr>
        <w:pStyle w:val="a5"/>
        <w:spacing w:line="276" w:lineRule="auto"/>
        <w:rPr>
          <w:rFonts w:asciiTheme="majorHAnsi" w:eastAsia="黑体" w:hAnsiTheme="majorHAnsi" w:cstheme="majorHAnsi"/>
          <w:sz w:val="21"/>
          <w:szCs w:val="21"/>
          <w:lang w:val="en-US"/>
        </w:rPr>
      </w:pPr>
      <w:r w:rsidRPr="00314ACC">
        <w:rPr>
          <w:rFonts w:asciiTheme="majorHAnsi" w:eastAsia="黑体" w:hAnsiTheme="majorHAnsi" w:cstheme="majorHAnsi"/>
          <w:sz w:val="21"/>
          <w:szCs w:val="21"/>
          <w:lang w:val="en-US"/>
        </w:rPr>
        <w:t xml:space="preserve">It is widely used in metallurgical, aggregate, </w:t>
      </w:r>
    </w:p>
    <w:p w:rsidR="00314ACC" w:rsidRDefault="00314ACC" w:rsidP="008E3F95">
      <w:pPr>
        <w:pStyle w:val="a5"/>
        <w:spacing w:line="276" w:lineRule="auto"/>
        <w:rPr>
          <w:rFonts w:asciiTheme="majorHAnsi" w:eastAsia="黑体" w:hAnsiTheme="majorHAnsi" w:cstheme="majorHAnsi"/>
          <w:sz w:val="21"/>
          <w:szCs w:val="21"/>
          <w:lang w:val="en-US"/>
        </w:rPr>
      </w:pPr>
      <w:proofErr w:type="gramStart"/>
      <w:r w:rsidRPr="00314ACC">
        <w:rPr>
          <w:rFonts w:asciiTheme="majorHAnsi" w:eastAsia="黑体" w:hAnsiTheme="majorHAnsi" w:cstheme="majorHAnsi"/>
          <w:sz w:val="21"/>
          <w:szCs w:val="21"/>
          <w:lang w:val="en-US"/>
        </w:rPr>
        <w:t>building</w:t>
      </w:r>
      <w:proofErr w:type="gramEnd"/>
      <w:r w:rsidRPr="00314ACC">
        <w:rPr>
          <w:rFonts w:asciiTheme="majorHAnsi" w:eastAsia="黑体" w:hAnsiTheme="majorHAnsi" w:cstheme="majorHAnsi"/>
          <w:sz w:val="21"/>
          <w:szCs w:val="21"/>
          <w:lang w:val="en-US"/>
        </w:rPr>
        <w:t xml:space="preserve"> material industries, it is suitable for crushing </w:t>
      </w:r>
    </w:p>
    <w:p w:rsidR="00314ACC" w:rsidRPr="00314ACC" w:rsidRDefault="00314ACC" w:rsidP="008E3F95">
      <w:pPr>
        <w:pStyle w:val="a5"/>
        <w:spacing w:line="276" w:lineRule="auto"/>
        <w:rPr>
          <w:rFonts w:asciiTheme="majorHAnsi" w:eastAsia="黑体" w:hAnsiTheme="majorHAnsi" w:cstheme="majorHAnsi"/>
          <w:sz w:val="21"/>
          <w:szCs w:val="21"/>
          <w:lang w:val="en-US"/>
        </w:rPr>
      </w:pPr>
      <w:proofErr w:type="gramStart"/>
      <w:r w:rsidRPr="00314ACC">
        <w:rPr>
          <w:rFonts w:asciiTheme="majorHAnsi" w:eastAsia="黑体" w:hAnsiTheme="majorHAnsi" w:cstheme="majorHAnsi"/>
          <w:sz w:val="21"/>
          <w:szCs w:val="21"/>
          <w:lang w:val="en-US"/>
        </w:rPr>
        <w:t>varies</w:t>
      </w:r>
      <w:proofErr w:type="gramEnd"/>
      <w:r w:rsidRPr="00314ACC">
        <w:rPr>
          <w:rFonts w:asciiTheme="majorHAnsi" w:eastAsia="黑体" w:hAnsiTheme="majorHAnsi" w:cstheme="majorHAnsi"/>
          <w:sz w:val="21"/>
          <w:szCs w:val="21"/>
          <w:lang w:val="en-US"/>
        </w:rPr>
        <w:t xml:space="preserve"> of hard and above mid hard ores and rocks.</w:t>
      </w:r>
    </w:p>
    <w:p w:rsidR="008078E8" w:rsidRPr="00314ACC" w:rsidRDefault="008078E8" w:rsidP="00314ACC">
      <w:pPr>
        <w:pStyle w:val="a5"/>
        <w:spacing w:line="240" w:lineRule="auto"/>
        <w:rPr>
          <w:rFonts w:asciiTheme="majorHAnsi" w:eastAsia="黑体" w:hAnsiTheme="majorHAnsi" w:cstheme="majorHAnsi"/>
          <w:sz w:val="21"/>
          <w:szCs w:val="21"/>
          <w:lang w:val="en-US"/>
        </w:rPr>
      </w:pPr>
    </w:p>
    <w:p w:rsidR="00411377" w:rsidRPr="00BD4CC8" w:rsidRDefault="00304389" w:rsidP="00B426B9">
      <w:pPr>
        <w:suppressAutoHyphens/>
        <w:autoSpaceDE w:val="0"/>
        <w:autoSpaceDN w:val="0"/>
        <w:adjustRightInd w:val="0"/>
        <w:textAlignment w:val="center"/>
        <w:rPr>
          <w:rFonts w:ascii="微软雅黑" w:eastAsia="微软雅黑" w:hAnsi="微软雅黑" w:cs="Helvetica"/>
          <w:b/>
          <w:bCs/>
          <w:iCs/>
          <w:color w:val="E36C0A" w:themeColor="accent6" w:themeShade="BF"/>
          <w:szCs w:val="21"/>
        </w:rPr>
      </w:pPr>
      <w:r w:rsidRPr="00BD4CC8">
        <w:rPr>
          <w:rFonts w:ascii="微软雅黑" w:eastAsia="微软雅黑" w:hAnsi="微软雅黑" w:cs="方正小标宋简体" w:hint="eastAsia"/>
          <w:b/>
          <w:color w:val="0070C0"/>
          <w:kern w:val="0"/>
          <w:szCs w:val="21"/>
        </w:rPr>
        <w:t>特点及优势</w:t>
      </w:r>
      <w:r w:rsidR="00C50880" w:rsidRPr="00BD4CC8">
        <w:rPr>
          <w:rFonts w:ascii="微软雅黑" w:eastAsia="微软雅黑" w:hAnsi="微软雅黑" w:cs="方正小标宋简体" w:hint="eastAsia"/>
          <w:b/>
          <w:color w:val="0070C0"/>
          <w:kern w:val="0"/>
          <w:szCs w:val="21"/>
        </w:rPr>
        <w:t xml:space="preserve">  </w:t>
      </w:r>
      <w:r w:rsidR="00E607AA" w:rsidRPr="00BD4CC8">
        <w:rPr>
          <w:rFonts w:ascii="微软雅黑" w:eastAsia="微软雅黑" w:hAnsi="微软雅黑" w:cs="方正小标宋简体" w:hint="eastAsia"/>
          <w:b/>
          <w:color w:val="0070C0"/>
          <w:kern w:val="0"/>
          <w:szCs w:val="21"/>
        </w:rPr>
        <w:t xml:space="preserve"> </w:t>
      </w:r>
      <w:r w:rsidR="00E607AA" w:rsidRPr="00BD4CC8">
        <w:rPr>
          <w:rFonts w:asciiTheme="majorHAnsi" w:eastAsia="微软雅黑" w:hAnsiTheme="majorHAnsi" w:cstheme="majorHAnsi"/>
          <w:b/>
          <w:bCs/>
          <w:iCs/>
          <w:color w:val="E36C0A" w:themeColor="accent6" w:themeShade="BF"/>
          <w:szCs w:val="21"/>
        </w:rPr>
        <w:t>Features and Benefits:</w:t>
      </w:r>
    </w:p>
    <w:p w:rsidR="00304389" w:rsidRPr="00B426B9" w:rsidRDefault="00304389" w:rsidP="00304389">
      <w:pPr>
        <w:suppressAutoHyphens/>
        <w:autoSpaceDE w:val="0"/>
        <w:autoSpaceDN w:val="0"/>
        <w:adjustRightInd w:val="0"/>
        <w:spacing w:line="378" w:lineRule="atLeast"/>
        <w:textAlignment w:val="center"/>
        <w:rPr>
          <w:rFonts w:ascii="方正细等线简体" w:eastAsia="方正细等线简体" w:cs="方正细等线简体"/>
          <w:color w:val="CB0000"/>
          <w:kern w:val="0"/>
          <w:sz w:val="24"/>
          <w:szCs w:val="24"/>
        </w:rPr>
        <w:sectPr w:rsidR="00304389" w:rsidRPr="00B426B9" w:rsidSect="00B426B9">
          <w:headerReference w:type="default" r:id="rId10"/>
          <w:pgSz w:w="11906" w:h="16838"/>
          <w:pgMar w:top="238" w:right="851" w:bottom="1077" w:left="851" w:header="720" w:footer="720" w:gutter="0"/>
          <w:cols w:space="720"/>
          <w:noEndnote/>
          <w:docGrid w:linePitch="286"/>
        </w:sectPr>
      </w:pPr>
    </w:p>
    <w:p w:rsidR="00F352DF" w:rsidRPr="00F352DF" w:rsidRDefault="00F352DF" w:rsidP="008E3F95">
      <w:pPr>
        <w:pStyle w:val="aa"/>
        <w:spacing w:line="276" w:lineRule="auto"/>
        <w:ind w:leftChars="-406" w:left="-853" w:firstLine="0"/>
        <w:rPr>
          <w:rFonts w:ascii="宋体" w:eastAsia="宋体" w:hAnsi="宋体" w:cs="方正细等线简体"/>
          <w:sz w:val="21"/>
          <w:szCs w:val="21"/>
          <w:lang w:val="en-US"/>
        </w:rPr>
      </w:pPr>
      <w:r w:rsidRPr="00F352DF">
        <w:rPr>
          <w:rFonts w:ascii="宋体" w:eastAsia="宋体" w:hAnsi="宋体" w:cs="方正细等线简体" w:hint="eastAsia"/>
          <w:color w:val="C7000C"/>
          <w:sz w:val="21"/>
          <w:szCs w:val="21"/>
          <w:lang w:val="en-US"/>
        </w:rPr>
        <w:lastRenderedPageBreak/>
        <w:t>◎</w:t>
      </w:r>
      <w:r>
        <w:rPr>
          <w:rFonts w:ascii="宋体" w:eastAsia="宋体" w:hAnsi="宋体" w:cs="方正细等线简体" w:hint="eastAsia"/>
          <w:color w:val="C7000C"/>
          <w:sz w:val="21"/>
          <w:szCs w:val="21"/>
          <w:lang w:val="en-US"/>
        </w:rPr>
        <w:t xml:space="preserve"> </w:t>
      </w:r>
      <w:r w:rsidRPr="00F352DF">
        <w:rPr>
          <w:rFonts w:ascii="宋体" w:eastAsia="宋体" w:hAnsi="宋体" w:cs="方正细等线简体" w:hint="eastAsia"/>
          <w:sz w:val="21"/>
          <w:szCs w:val="21"/>
        </w:rPr>
        <w:t>结构合理</w:t>
      </w:r>
      <w:r w:rsidRPr="00F352DF">
        <w:rPr>
          <w:rFonts w:ascii="宋体" w:eastAsia="宋体" w:hAnsi="宋体" w:cs="方正细等线简体" w:hint="eastAsia"/>
          <w:sz w:val="21"/>
          <w:szCs w:val="21"/>
          <w:lang w:val="en-US"/>
        </w:rPr>
        <w:t>，</w:t>
      </w:r>
      <w:r w:rsidRPr="00F352DF">
        <w:rPr>
          <w:rFonts w:ascii="宋体" w:eastAsia="宋体" w:hAnsi="宋体" w:cs="方正细等线简体" w:hint="eastAsia"/>
          <w:sz w:val="21"/>
          <w:szCs w:val="21"/>
        </w:rPr>
        <w:t>破碎原理及技术参数先进</w:t>
      </w:r>
      <w:r w:rsidRPr="00F352DF">
        <w:rPr>
          <w:rFonts w:ascii="宋体" w:eastAsia="宋体" w:hAnsi="宋体" w:cs="方正细等线简体" w:hint="eastAsia"/>
          <w:sz w:val="21"/>
          <w:szCs w:val="21"/>
          <w:lang w:val="en-US"/>
        </w:rPr>
        <w:t>，</w:t>
      </w:r>
      <w:r w:rsidRPr="00F352DF">
        <w:rPr>
          <w:rFonts w:ascii="宋体" w:eastAsia="宋体" w:hAnsi="宋体" w:cs="方正细等线简体" w:hint="eastAsia"/>
          <w:sz w:val="21"/>
          <w:szCs w:val="21"/>
        </w:rPr>
        <w:t>运转可靠</w:t>
      </w:r>
      <w:r w:rsidRPr="00F352DF">
        <w:rPr>
          <w:rFonts w:ascii="宋体" w:eastAsia="宋体" w:hAnsi="宋体" w:cs="方正细等线简体" w:hint="eastAsia"/>
          <w:sz w:val="21"/>
          <w:szCs w:val="21"/>
          <w:lang w:val="en-US"/>
        </w:rPr>
        <w:t>，</w:t>
      </w:r>
      <w:r w:rsidRPr="00F352DF">
        <w:rPr>
          <w:rFonts w:ascii="宋体" w:eastAsia="宋体" w:hAnsi="宋体" w:cs="方正细等线简体" w:hint="eastAsia"/>
          <w:sz w:val="21"/>
          <w:szCs w:val="21"/>
        </w:rPr>
        <w:t>运行成本低</w:t>
      </w:r>
      <w:r w:rsidRPr="00F352DF">
        <w:rPr>
          <w:rFonts w:ascii="宋体" w:eastAsia="宋体" w:hAnsi="宋体" w:cs="方正细等线简体" w:hint="eastAsia"/>
          <w:sz w:val="21"/>
          <w:szCs w:val="21"/>
          <w:lang w:val="en-US"/>
        </w:rPr>
        <w:t>；</w:t>
      </w:r>
    </w:p>
    <w:p w:rsidR="00F352DF" w:rsidRPr="00F352DF" w:rsidRDefault="00F352DF" w:rsidP="008E3F95">
      <w:pPr>
        <w:pStyle w:val="aa"/>
        <w:spacing w:line="276" w:lineRule="auto"/>
        <w:ind w:leftChars="-406" w:left="-853" w:firstLine="0"/>
        <w:rPr>
          <w:rFonts w:ascii="宋体" w:eastAsia="宋体" w:hAnsi="宋体" w:cs="方正细等线简体"/>
          <w:sz w:val="21"/>
          <w:szCs w:val="21"/>
        </w:rPr>
      </w:pPr>
      <w:r w:rsidRPr="00F352DF">
        <w:rPr>
          <w:rFonts w:ascii="宋体" w:eastAsia="宋体" w:hAnsi="宋体" w:cs="方正细等线简体" w:hint="eastAsia"/>
          <w:color w:val="C7000C"/>
          <w:sz w:val="21"/>
          <w:szCs w:val="21"/>
        </w:rPr>
        <w:t>◎</w:t>
      </w:r>
      <w:r>
        <w:rPr>
          <w:rFonts w:ascii="宋体" w:eastAsia="宋体" w:hAnsi="宋体" w:cs="方正细等线简体" w:hint="eastAsia"/>
          <w:color w:val="C7000C"/>
          <w:sz w:val="21"/>
          <w:szCs w:val="21"/>
        </w:rPr>
        <w:t xml:space="preserve"> </w:t>
      </w:r>
      <w:r w:rsidRPr="00F352DF">
        <w:rPr>
          <w:rFonts w:ascii="宋体" w:eastAsia="宋体" w:hAnsi="宋体" w:cs="方正细等线简体" w:hint="eastAsia"/>
          <w:sz w:val="21"/>
          <w:szCs w:val="21"/>
        </w:rPr>
        <w:t>具有大破碎力，生产效率高，产量高；</w:t>
      </w:r>
    </w:p>
    <w:p w:rsidR="00F352DF" w:rsidRPr="00F352DF" w:rsidRDefault="00F352DF" w:rsidP="008E3F95">
      <w:pPr>
        <w:pStyle w:val="aa"/>
        <w:spacing w:line="276" w:lineRule="auto"/>
        <w:ind w:leftChars="-406" w:left="-853" w:firstLine="0"/>
        <w:rPr>
          <w:rFonts w:ascii="宋体" w:eastAsia="宋体" w:hAnsi="宋体" w:cs="方正细等线简体"/>
          <w:sz w:val="21"/>
          <w:szCs w:val="21"/>
        </w:rPr>
      </w:pPr>
      <w:r w:rsidRPr="00F352DF">
        <w:rPr>
          <w:rFonts w:ascii="宋体" w:eastAsia="宋体" w:hAnsi="宋体" w:cs="方正细等线简体" w:hint="eastAsia"/>
          <w:color w:val="C7000C"/>
          <w:sz w:val="21"/>
          <w:szCs w:val="21"/>
        </w:rPr>
        <w:t>◎</w:t>
      </w:r>
      <w:r>
        <w:rPr>
          <w:rFonts w:ascii="宋体" w:eastAsia="宋体" w:hAnsi="宋体" w:cs="方正细等线简体" w:hint="eastAsia"/>
          <w:color w:val="C7000C"/>
          <w:sz w:val="21"/>
          <w:szCs w:val="21"/>
        </w:rPr>
        <w:t xml:space="preserve"> </w:t>
      </w:r>
      <w:r w:rsidRPr="00F352DF">
        <w:rPr>
          <w:rFonts w:ascii="宋体" w:eastAsia="宋体" w:hAnsi="宋体" w:cs="方正细等线简体" w:hint="eastAsia"/>
          <w:sz w:val="21"/>
          <w:szCs w:val="21"/>
        </w:rPr>
        <w:t>液压系统方便可靠，能提供安全有效的过载保护；</w:t>
      </w:r>
    </w:p>
    <w:p w:rsidR="00F352DF" w:rsidRPr="00F352DF" w:rsidRDefault="00F352DF" w:rsidP="008E3F95">
      <w:pPr>
        <w:pStyle w:val="aa"/>
        <w:spacing w:line="276" w:lineRule="auto"/>
        <w:ind w:leftChars="-406" w:left="-853" w:firstLine="0"/>
        <w:rPr>
          <w:rFonts w:ascii="宋体" w:eastAsia="宋体" w:hAnsi="宋体" w:cs="方正细等线简体"/>
          <w:sz w:val="21"/>
          <w:szCs w:val="21"/>
        </w:rPr>
      </w:pPr>
      <w:r w:rsidRPr="00F352DF">
        <w:rPr>
          <w:rFonts w:ascii="宋体" w:eastAsia="宋体" w:hAnsi="宋体" w:cs="方正细等线简体" w:hint="eastAsia"/>
          <w:color w:val="C7000C"/>
          <w:sz w:val="21"/>
          <w:szCs w:val="21"/>
        </w:rPr>
        <w:t>◎</w:t>
      </w:r>
      <w:r>
        <w:rPr>
          <w:rFonts w:ascii="宋体" w:eastAsia="宋体" w:hAnsi="宋体" w:cs="方正细等线简体" w:hint="eastAsia"/>
          <w:color w:val="C7000C"/>
          <w:sz w:val="21"/>
          <w:szCs w:val="21"/>
        </w:rPr>
        <w:t xml:space="preserve"> </w:t>
      </w:r>
      <w:r w:rsidRPr="00F352DF">
        <w:rPr>
          <w:rFonts w:ascii="宋体" w:eastAsia="宋体" w:hAnsi="宋体" w:cs="方正细等线简体" w:hint="eastAsia"/>
          <w:sz w:val="21"/>
          <w:szCs w:val="21"/>
        </w:rPr>
        <w:t>多种破碎腔，适应大范围产品粒度要求；</w:t>
      </w:r>
    </w:p>
    <w:p w:rsidR="00411377" w:rsidRDefault="00F352DF" w:rsidP="008E3F95">
      <w:pPr>
        <w:pStyle w:val="aa"/>
        <w:spacing w:line="276" w:lineRule="auto"/>
        <w:ind w:leftChars="-406" w:left="-853" w:firstLine="0"/>
        <w:rPr>
          <w:rFonts w:ascii="宋体" w:eastAsia="宋体" w:hAnsi="宋体" w:cs="方正细等线简体"/>
          <w:sz w:val="21"/>
          <w:szCs w:val="21"/>
        </w:rPr>
      </w:pPr>
      <w:r w:rsidRPr="00F352DF">
        <w:rPr>
          <w:rFonts w:ascii="宋体" w:eastAsia="宋体" w:hAnsi="宋体" w:cs="方正细等线简体" w:hint="eastAsia"/>
          <w:color w:val="C7000C"/>
          <w:sz w:val="21"/>
          <w:szCs w:val="21"/>
        </w:rPr>
        <w:t>◎</w:t>
      </w:r>
      <w:r>
        <w:rPr>
          <w:rFonts w:ascii="宋体" w:eastAsia="宋体" w:hAnsi="宋体" w:cs="方正细等线简体" w:hint="eastAsia"/>
          <w:color w:val="C7000C"/>
          <w:sz w:val="21"/>
          <w:szCs w:val="21"/>
        </w:rPr>
        <w:t xml:space="preserve"> </w:t>
      </w:r>
      <w:r w:rsidRPr="00F352DF">
        <w:rPr>
          <w:rFonts w:ascii="宋体" w:eastAsia="宋体" w:hAnsi="宋体" w:cs="方正细等线简体" w:hint="eastAsia"/>
          <w:sz w:val="21"/>
          <w:szCs w:val="21"/>
        </w:rPr>
        <w:t>采用液压调整、液压清腔设置，自动化程度大为提高。</w:t>
      </w:r>
    </w:p>
    <w:p w:rsidR="00F352DF" w:rsidRDefault="00F352DF" w:rsidP="00F352DF">
      <w:pPr>
        <w:pStyle w:val="aa"/>
        <w:spacing w:line="240" w:lineRule="auto"/>
        <w:ind w:leftChars="-406" w:left="-853" w:firstLine="0"/>
        <w:rPr>
          <w:rFonts w:ascii="宋体" w:eastAsia="宋体" w:hAnsi="宋体" w:cs="方正细等线简体"/>
          <w:sz w:val="21"/>
          <w:szCs w:val="21"/>
        </w:rPr>
      </w:pPr>
    </w:p>
    <w:p w:rsidR="00F352DF" w:rsidRPr="00F352DF" w:rsidRDefault="00F352DF" w:rsidP="008E3F95">
      <w:pPr>
        <w:pStyle w:val="a5"/>
        <w:spacing w:line="360" w:lineRule="auto"/>
        <w:ind w:leftChars="-405" w:left="106" w:hangingChars="531" w:hanging="956"/>
        <w:jc w:val="left"/>
        <w:rPr>
          <w:rFonts w:asciiTheme="majorHAnsi" w:hAnsiTheme="majorHAnsi" w:cstheme="majorHAnsi"/>
          <w:iCs/>
          <w:sz w:val="18"/>
          <w:szCs w:val="18"/>
          <w:lang w:val="en-US"/>
        </w:rPr>
      </w:pPr>
      <w:r w:rsidRPr="00F352DF">
        <w:rPr>
          <w:rFonts w:asciiTheme="majorHAnsi" w:eastAsia="方正细等线简体" w:hAnsiTheme="majorHAnsi" w:cstheme="majorHAnsi"/>
          <w:color w:val="C7000C"/>
          <w:sz w:val="18"/>
          <w:szCs w:val="18"/>
          <w:lang w:val="en-US"/>
        </w:rPr>
        <w:t>◎</w:t>
      </w:r>
      <w:r>
        <w:rPr>
          <w:rFonts w:asciiTheme="majorHAnsi" w:eastAsia="方正细等线简体" w:hAnsiTheme="majorHAnsi" w:cstheme="majorHAnsi" w:hint="eastAsia"/>
          <w:color w:val="C7000C"/>
          <w:sz w:val="18"/>
          <w:szCs w:val="18"/>
          <w:lang w:val="en-US"/>
        </w:rPr>
        <w:t xml:space="preserve"> </w:t>
      </w:r>
      <w:r w:rsidRPr="00F352DF">
        <w:rPr>
          <w:rFonts w:asciiTheme="majorHAnsi" w:hAnsiTheme="majorHAnsi" w:cstheme="majorHAnsi"/>
          <w:iCs/>
          <w:sz w:val="18"/>
          <w:szCs w:val="18"/>
          <w:lang w:val="en-US"/>
        </w:rPr>
        <w:t xml:space="preserve">Reasonable </w:t>
      </w:r>
      <w:proofErr w:type="gramStart"/>
      <w:r w:rsidRPr="00F352DF">
        <w:rPr>
          <w:rFonts w:asciiTheme="majorHAnsi" w:hAnsiTheme="majorHAnsi" w:cstheme="majorHAnsi"/>
          <w:iCs/>
          <w:sz w:val="18"/>
          <w:szCs w:val="18"/>
          <w:lang w:val="en-US"/>
        </w:rPr>
        <w:t>structure,</w:t>
      </w:r>
      <w:proofErr w:type="gramEnd"/>
      <w:r w:rsidRPr="00F352DF">
        <w:rPr>
          <w:rFonts w:asciiTheme="majorHAnsi" w:hAnsiTheme="majorHAnsi" w:cstheme="majorHAnsi"/>
          <w:iCs/>
          <w:sz w:val="18"/>
          <w:szCs w:val="18"/>
          <w:lang w:val="en-US"/>
        </w:rPr>
        <w:t xml:space="preserve"> advanced crushing principle and technical data, reliable work and low cost.</w:t>
      </w:r>
    </w:p>
    <w:p w:rsidR="00F352DF" w:rsidRPr="00F352DF" w:rsidRDefault="00F352DF" w:rsidP="008E3F95">
      <w:pPr>
        <w:pStyle w:val="a5"/>
        <w:spacing w:line="360" w:lineRule="auto"/>
        <w:ind w:leftChars="-405" w:left="106" w:hangingChars="531" w:hanging="956"/>
        <w:jc w:val="left"/>
        <w:rPr>
          <w:rFonts w:asciiTheme="majorHAnsi" w:hAnsiTheme="majorHAnsi" w:cstheme="majorHAnsi"/>
          <w:iCs/>
          <w:sz w:val="18"/>
          <w:szCs w:val="18"/>
          <w:lang w:val="en-US"/>
        </w:rPr>
      </w:pPr>
      <w:proofErr w:type="gramStart"/>
      <w:r w:rsidRPr="00F352DF">
        <w:rPr>
          <w:rFonts w:asciiTheme="majorHAnsi" w:eastAsia="方正细等线简体" w:hAnsiTheme="majorHAnsi" w:cstheme="majorHAnsi"/>
          <w:color w:val="C7000C"/>
          <w:sz w:val="18"/>
          <w:szCs w:val="18"/>
          <w:lang w:val="en-US"/>
        </w:rPr>
        <w:t>◎</w:t>
      </w:r>
      <w:r>
        <w:rPr>
          <w:rFonts w:asciiTheme="majorHAnsi" w:eastAsia="方正细等线简体" w:hAnsiTheme="majorHAnsi" w:cstheme="majorHAnsi" w:hint="eastAsia"/>
          <w:color w:val="C7000C"/>
          <w:sz w:val="18"/>
          <w:szCs w:val="18"/>
          <w:lang w:val="en-US"/>
        </w:rPr>
        <w:t xml:space="preserve"> </w:t>
      </w:r>
      <w:r w:rsidRPr="00F352DF">
        <w:rPr>
          <w:rFonts w:asciiTheme="majorHAnsi" w:hAnsiTheme="majorHAnsi" w:cstheme="majorHAnsi"/>
          <w:iCs/>
          <w:sz w:val="18"/>
          <w:szCs w:val="18"/>
          <w:lang w:val="en-US"/>
        </w:rPr>
        <w:t>Strong crushing ability, high efficiency productivity, high capacity.</w:t>
      </w:r>
      <w:proofErr w:type="gramEnd"/>
    </w:p>
    <w:p w:rsidR="00F352DF" w:rsidRPr="00F352DF" w:rsidRDefault="00F352DF" w:rsidP="008E3F95">
      <w:pPr>
        <w:pStyle w:val="a5"/>
        <w:spacing w:line="360" w:lineRule="auto"/>
        <w:ind w:leftChars="-405" w:left="106" w:hangingChars="531" w:hanging="956"/>
        <w:jc w:val="left"/>
        <w:rPr>
          <w:rFonts w:asciiTheme="majorHAnsi" w:hAnsiTheme="majorHAnsi" w:cstheme="majorHAnsi"/>
          <w:iCs/>
          <w:sz w:val="18"/>
          <w:szCs w:val="18"/>
          <w:lang w:val="en-US"/>
        </w:rPr>
      </w:pPr>
      <w:r w:rsidRPr="00F352DF">
        <w:rPr>
          <w:rFonts w:asciiTheme="majorHAnsi" w:eastAsia="方正细等线简体" w:hAnsiTheme="majorHAnsi" w:cstheme="majorHAnsi"/>
          <w:color w:val="C7000C"/>
          <w:sz w:val="18"/>
          <w:szCs w:val="18"/>
          <w:lang w:val="en-US"/>
        </w:rPr>
        <w:t>◎</w:t>
      </w:r>
      <w:r>
        <w:rPr>
          <w:rFonts w:asciiTheme="majorHAnsi" w:eastAsia="方正细等线简体" w:hAnsiTheme="majorHAnsi" w:cstheme="majorHAnsi" w:hint="eastAsia"/>
          <w:color w:val="C7000C"/>
          <w:sz w:val="18"/>
          <w:szCs w:val="18"/>
          <w:lang w:val="en-US"/>
        </w:rPr>
        <w:t xml:space="preserve"> </w:t>
      </w:r>
      <w:r w:rsidRPr="00F352DF">
        <w:rPr>
          <w:rFonts w:asciiTheme="majorHAnsi" w:hAnsiTheme="majorHAnsi" w:cstheme="majorHAnsi"/>
          <w:iCs/>
          <w:sz w:val="18"/>
          <w:szCs w:val="18"/>
          <w:lang w:val="en-US"/>
        </w:rPr>
        <w:t xml:space="preserve">Hydraulic system is </w:t>
      </w:r>
      <w:proofErr w:type="gramStart"/>
      <w:r w:rsidRPr="00F352DF">
        <w:rPr>
          <w:rFonts w:asciiTheme="majorHAnsi" w:hAnsiTheme="majorHAnsi" w:cstheme="majorHAnsi"/>
          <w:iCs/>
          <w:sz w:val="18"/>
          <w:szCs w:val="18"/>
          <w:lang w:val="en-US"/>
        </w:rPr>
        <w:t>reliable,</w:t>
      </w:r>
      <w:proofErr w:type="gramEnd"/>
      <w:r w:rsidRPr="00F352DF">
        <w:rPr>
          <w:rFonts w:asciiTheme="majorHAnsi" w:hAnsiTheme="majorHAnsi" w:cstheme="majorHAnsi"/>
          <w:iCs/>
          <w:sz w:val="18"/>
          <w:szCs w:val="18"/>
          <w:lang w:val="en-US"/>
        </w:rPr>
        <w:t xml:space="preserve"> provide safe and effective overload protection.</w:t>
      </w:r>
    </w:p>
    <w:p w:rsidR="00F352DF" w:rsidRPr="00F352DF" w:rsidRDefault="00F352DF" w:rsidP="008E3F95">
      <w:pPr>
        <w:pStyle w:val="a5"/>
        <w:spacing w:line="360" w:lineRule="auto"/>
        <w:ind w:leftChars="-405" w:left="106" w:hangingChars="531" w:hanging="956"/>
        <w:jc w:val="left"/>
        <w:rPr>
          <w:rFonts w:asciiTheme="majorHAnsi" w:hAnsiTheme="majorHAnsi" w:cstheme="majorHAnsi"/>
          <w:iCs/>
          <w:sz w:val="18"/>
          <w:szCs w:val="18"/>
          <w:lang w:val="en-US"/>
        </w:rPr>
      </w:pPr>
      <w:r w:rsidRPr="00F352DF">
        <w:rPr>
          <w:rFonts w:asciiTheme="majorHAnsi" w:eastAsia="方正细等线简体" w:hAnsiTheme="majorHAnsi" w:cstheme="majorHAnsi"/>
          <w:color w:val="C7000C"/>
          <w:sz w:val="18"/>
          <w:szCs w:val="18"/>
          <w:lang w:val="en-US"/>
        </w:rPr>
        <w:t>◎</w:t>
      </w:r>
      <w:r>
        <w:rPr>
          <w:rFonts w:asciiTheme="majorHAnsi" w:eastAsia="方正细等线简体" w:hAnsiTheme="majorHAnsi" w:cstheme="majorHAnsi" w:hint="eastAsia"/>
          <w:color w:val="C7000C"/>
          <w:sz w:val="18"/>
          <w:szCs w:val="18"/>
          <w:lang w:val="en-US"/>
        </w:rPr>
        <w:t xml:space="preserve"> </w:t>
      </w:r>
      <w:r w:rsidRPr="00F352DF">
        <w:rPr>
          <w:rFonts w:asciiTheme="majorHAnsi" w:hAnsiTheme="majorHAnsi" w:cstheme="majorHAnsi"/>
          <w:iCs/>
          <w:sz w:val="18"/>
          <w:szCs w:val="18"/>
          <w:lang w:val="en-US"/>
        </w:rPr>
        <w:t>Types of crushing cavity are for wide range of product size requirement.</w:t>
      </w:r>
    </w:p>
    <w:p w:rsidR="00F352DF" w:rsidRDefault="00F352DF" w:rsidP="008E3F95">
      <w:pPr>
        <w:pStyle w:val="a5"/>
        <w:spacing w:line="360" w:lineRule="auto"/>
        <w:ind w:leftChars="-405" w:left="106" w:hangingChars="531" w:hanging="956"/>
        <w:jc w:val="left"/>
        <w:rPr>
          <w:rFonts w:asciiTheme="majorHAnsi" w:hAnsiTheme="majorHAnsi" w:cstheme="majorHAnsi"/>
          <w:iCs/>
          <w:sz w:val="18"/>
          <w:szCs w:val="18"/>
          <w:lang w:val="en-US"/>
        </w:rPr>
      </w:pPr>
      <w:r w:rsidRPr="00F352DF">
        <w:rPr>
          <w:rFonts w:asciiTheme="majorHAnsi" w:eastAsia="方正细等线简体" w:hAnsiTheme="majorHAnsi" w:cstheme="majorHAnsi"/>
          <w:color w:val="C7000C"/>
          <w:sz w:val="18"/>
          <w:szCs w:val="18"/>
          <w:lang w:val="en-US"/>
        </w:rPr>
        <w:t>◎</w:t>
      </w:r>
      <w:r>
        <w:rPr>
          <w:rFonts w:asciiTheme="majorHAnsi" w:eastAsia="方正细等线简体" w:hAnsiTheme="majorHAnsi" w:cstheme="majorHAnsi" w:hint="eastAsia"/>
          <w:color w:val="C7000C"/>
          <w:sz w:val="18"/>
          <w:szCs w:val="18"/>
          <w:lang w:val="en-US"/>
        </w:rPr>
        <w:t xml:space="preserve"> </w:t>
      </w:r>
      <w:r w:rsidRPr="00F352DF">
        <w:rPr>
          <w:rFonts w:asciiTheme="majorHAnsi" w:hAnsiTheme="majorHAnsi" w:cstheme="majorHAnsi"/>
          <w:iCs/>
          <w:sz w:val="18"/>
          <w:szCs w:val="18"/>
          <w:lang w:val="en-US"/>
        </w:rPr>
        <w:t>Use hydraulic adjustment and hydraulic clean cavity setting, much increase automation.</w:t>
      </w:r>
    </w:p>
    <w:p w:rsidR="008E3F95" w:rsidRDefault="008E3F95" w:rsidP="00EE0208">
      <w:pPr>
        <w:pStyle w:val="a5"/>
        <w:spacing w:line="276" w:lineRule="auto"/>
        <w:jc w:val="left"/>
        <w:rPr>
          <w:rFonts w:asciiTheme="majorHAnsi" w:eastAsia="宋体" w:hAnsiTheme="majorHAnsi" w:cstheme="majorHAnsi"/>
          <w:sz w:val="18"/>
          <w:szCs w:val="18"/>
          <w:lang w:val="en-US"/>
        </w:rPr>
      </w:pPr>
    </w:p>
    <w:p w:rsidR="00B63457" w:rsidRPr="0079110C" w:rsidRDefault="00B63457" w:rsidP="00B63457">
      <w:pPr>
        <w:suppressAutoHyphens/>
        <w:autoSpaceDE w:val="0"/>
        <w:autoSpaceDN w:val="0"/>
        <w:adjustRightInd w:val="0"/>
        <w:spacing w:line="360" w:lineRule="auto"/>
        <w:ind w:leftChars="-406" w:left="-853"/>
        <w:textAlignment w:val="center"/>
        <w:rPr>
          <w:rFonts w:ascii="Arial" w:eastAsia="华文黑体 Regular" w:hAnsi="Arial" w:cs="Arial"/>
          <w:color w:val="000000"/>
          <w:kern w:val="0"/>
          <w:szCs w:val="21"/>
        </w:rPr>
      </w:pPr>
      <w:r w:rsidRPr="0079110C">
        <w:rPr>
          <w:rFonts w:ascii="微软雅黑" w:eastAsia="微软雅黑" w:hAnsi="微软雅黑" w:cs="方正小标宋简体" w:hint="eastAsia"/>
          <w:b/>
          <w:color w:val="0070C0"/>
          <w:kern w:val="0"/>
          <w:szCs w:val="21"/>
        </w:rPr>
        <w:t>主要零件</w:t>
      </w:r>
      <w:r w:rsidRPr="0079110C">
        <w:rPr>
          <w:rFonts w:ascii="宋体" w:eastAsia="宋体" w:hAnsi="宋体" w:cs="宋体" w:hint="eastAsia"/>
          <w:color w:val="000000"/>
          <w:kern w:val="0"/>
          <w:szCs w:val="21"/>
          <w:lang w:val="zh-CN"/>
        </w:rPr>
        <w:t xml:space="preserve">  </w:t>
      </w:r>
      <w:r w:rsidRPr="0079110C">
        <w:rPr>
          <w:rFonts w:asciiTheme="majorHAnsi" w:eastAsia="微软雅黑" w:hAnsiTheme="majorHAnsi" w:cstheme="majorHAnsi"/>
          <w:b/>
          <w:bCs/>
          <w:iCs/>
          <w:color w:val="E36C0A" w:themeColor="accent6" w:themeShade="BF"/>
          <w:szCs w:val="21"/>
        </w:rPr>
        <w:t>Main Components</w:t>
      </w:r>
    </w:p>
    <w:p w:rsidR="008E3F95" w:rsidRDefault="008E3F95" w:rsidP="00D257B4">
      <w:pPr>
        <w:pStyle w:val="a5"/>
        <w:spacing w:line="276" w:lineRule="auto"/>
        <w:jc w:val="left"/>
        <w:rPr>
          <w:rFonts w:asciiTheme="majorHAnsi" w:eastAsia="宋体" w:hAnsiTheme="majorHAnsi" w:cstheme="majorHAnsi"/>
          <w:sz w:val="18"/>
          <w:szCs w:val="18"/>
          <w:lang w:val="en-US"/>
        </w:rPr>
      </w:pPr>
    </w:p>
    <w:p w:rsidR="008E3F95" w:rsidRDefault="008E3F95" w:rsidP="008E3F95">
      <w:pPr>
        <w:pStyle w:val="a5"/>
        <w:spacing w:line="276" w:lineRule="auto"/>
        <w:ind w:leftChars="-405" w:left="106" w:hangingChars="531" w:hanging="956"/>
        <w:jc w:val="left"/>
        <w:rPr>
          <w:rFonts w:asciiTheme="majorHAnsi" w:eastAsia="宋体" w:hAnsiTheme="majorHAnsi" w:cstheme="majorHAnsi"/>
          <w:sz w:val="18"/>
          <w:szCs w:val="18"/>
          <w:lang w:val="en-US"/>
        </w:rPr>
      </w:pPr>
    </w:p>
    <w:p w:rsidR="008E3F95" w:rsidRDefault="008E3F95" w:rsidP="008E3F95">
      <w:pPr>
        <w:pStyle w:val="a5"/>
        <w:spacing w:line="276" w:lineRule="auto"/>
        <w:ind w:leftChars="-405" w:left="106" w:hangingChars="531" w:hanging="956"/>
        <w:jc w:val="left"/>
        <w:rPr>
          <w:rFonts w:asciiTheme="majorHAnsi" w:eastAsia="宋体" w:hAnsiTheme="majorHAnsi" w:cstheme="majorHAnsi"/>
          <w:sz w:val="18"/>
          <w:szCs w:val="18"/>
          <w:lang w:val="en-US"/>
        </w:rPr>
      </w:pPr>
    </w:p>
    <w:p w:rsidR="008E3F95" w:rsidRDefault="00D257B4" w:rsidP="008E3F95">
      <w:pPr>
        <w:pStyle w:val="a5"/>
        <w:spacing w:line="276" w:lineRule="auto"/>
        <w:ind w:leftChars="-405" w:left="106" w:hangingChars="531" w:hanging="956"/>
        <w:jc w:val="left"/>
        <w:rPr>
          <w:rFonts w:asciiTheme="majorHAnsi" w:eastAsia="宋体" w:hAnsiTheme="majorHAnsi" w:cstheme="majorHAnsi"/>
          <w:sz w:val="18"/>
          <w:szCs w:val="18"/>
          <w:lang w:val="en-US"/>
        </w:rPr>
      </w:pPr>
      <w:r>
        <w:rPr>
          <w:rFonts w:asciiTheme="majorHAnsi" w:eastAsia="宋体" w:hAnsiTheme="majorHAnsi" w:cstheme="majorHAnsi"/>
          <w:noProof/>
          <w:sz w:val="18"/>
          <w:szCs w:val="18"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13335</wp:posOffset>
            </wp:positionV>
            <wp:extent cx="3362325" cy="2838450"/>
            <wp:effectExtent l="19050" t="0" r="9525" b="0"/>
            <wp:wrapSquare wrapText="bothSides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108" t="19277" r="28501" b="11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F95" w:rsidRDefault="008E3F95" w:rsidP="008E3F95">
      <w:pPr>
        <w:pStyle w:val="a5"/>
        <w:spacing w:line="276" w:lineRule="auto"/>
        <w:ind w:leftChars="-405" w:left="106" w:hangingChars="531" w:hanging="956"/>
        <w:jc w:val="left"/>
        <w:rPr>
          <w:rFonts w:asciiTheme="majorHAnsi" w:eastAsia="宋体" w:hAnsiTheme="majorHAnsi" w:cstheme="majorHAnsi"/>
          <w:sz w:val="18"/>
          <w:szCs w:val="18"/>
          <w:lang w:val="en-US"/>
        </w:rPr>
      </w:pPr>
    </w:p>
    <w:p w:rsidR="008E3F95" w:rsidRDefault="008E3F95" w:rsidP="008E3F95">
      <w:pPr>
        <w:pStyle w:val="a5"/>
        <w:spacing w:line="276" w:lineRule="auto"/>
        <w:ind w:leftChars="-405" w:left="106" w:hangingChars="531" w:hanging="956"/>
        <w:jc w:val="left"/>
        <w:rPr>
          <w:rFonts w:asciiTheme="majorHAnsi" w:eastAsia="宋体" w:hAnsiTheme="majorHAnsi" w:cstheme="majorHAnsi"/>
          <w:sz w:val="18"/>
          <w:szCs w:val="18"/>
          <w:lang w:val="en-US"/>
        </w:rPr>
      </w:pPr>
    </w:p>
    <w:p w:rsidR="008E3F95" w:rsidRDefault="008E3F95" w:rsidP="008E3F95">
      <w:pPr>
        <w:pStyle w:val="a5"/>
        <w:spacing w:line="276" w:lineRule="auto"/>
        <w:ind w:leftChars="-405" w:left="106" w:hangingChars="531" w:hanging="956"/>
        <w:jc w:val="left"/>
        <w:rPr>
          <w:rFonts w:asciiTheme="majorHAnsi" w:eastAsia="宋体" w:hAnsiTheme="majorHAnsi" w:cstheme="majorHAnsi"/>
          <w:sz w:val="18"/>
          <w:szCs w:val="18"/>
          <w:lang w:val="en-US"/>
        </w:rPr>
      </w:pPr>
    </w:p>
    <w:p w:rsidR="008E3F95" w:rsidRDefault="008E3F95" w:rsidP="008E3F95">
      <w:pPr>
        <w:pStyle w:val="a5"/>
        <w:spacing w:line="276" w:lineRule="auto"/>
        <w:ind w:leftChars="-405" w:left="106" w:hangingChars="531" w:hanging="956"/>
        <w:jc w:val="left"/>
        <w:rPr>
          <w:rFonts w:asciiTheme="majorHAnsi" w:eastAsia="宋体" w:hAnsiTheme="majorHAnsi" w:cstheme="majorHAnsi"/>
          <w:sz w:val="18"/>
          <w:szCs w:val="18"/>
          <w:lang w:val="en-US"/>
        </w:rPr>
      </w:pPr>
    </w:p>
    <w:p w:rsidR="008E3F95" w:rsidRDefault="008E3F95" w:rsidP="008E3F95">
      <w:pPr>
        <w:pStyle w:val="a5"/>
        <w:spacing w:line="276" w:lineRule="auto"/>
        <w:ind w:leftChars="-405" w:left="106" w:hangingChars="531" w:hanging="956"/>
        <w:jc w:val="left"/>
        <w:rPr>
          <w:rFonts w:asciiTheme="majorHAnsi" w:eastAsia="宋体" w:hAnsiTheme="majorHAnsi" w:cstheme="majorHAnsi"/>
          <w:sz w:val="18"/>
          <w:szCs w:val="18"/>
          <w:lang w:val="en-US"/>
        </w:rPr>
      </w:pPr>
    </w:p>
    <w:p w:rsidR="008E3F95" w:rsidRDefault="008E3F95" w:rsidP="008E3F95">
      <w:pPr>
        <w:pStyle w:val="a5"/>
        <w:spacing w:line="276" w:lineRule="auto"/>
        <w:ind w:leftChars="-405" w:left="106" w:hangingChars="531" w:hanging="956"/>
        <w:jc w:val="left"/>
        <w:rPr>
          <w:rFonts w:asciiTheme="majorHAnsi" w:eastAsia="宋体" w:hAnsiTheme="majorHAnsi" w:cstheme="majorHAnsi"/>
          <w:sz w:val="18"/>
          <w:szCs w:val="18"/>
          <w:lang w:val="en-US"/>
        </w:rPr>
      </w:pPr>
    </w:p>
    <w:p w:rsidR="008E3F95" w:rsidRDefault="008E3F95" w:rsidP="008E3F95">
      <w:pPr>
        <w:pStyle w:val="a5"/>
        <w:spacing w:line="276" w:lineRule="auto"/>
        <w:ind w:leftChars="-405" w:left="106" w:hangingChars="531" w:hanging="956"/>
        <w:jc w:val="left"/>
        <w:rPr>
          <w:rFonts w:asciiTheme="majorHAnsi" w:eastAsia="宋体" w:hAnsiTheme="majorHAnsi" w:cstheme="majorHAnsi"/>
          <w:sz w:val="18"/>
          <w:szCs w:val="18"/>
          <w:lang w:val="en-US"/>
        </w:rPr>
      </w:pPr>
    </w:p>
    <w:p w:rsidR="008E3F95" w:rsidRDefault="008E3F95" w:rsidP="008E3F95">
      <w:pPr>
        <w:pStyle w:val="a5"/>
        <w:spacing w:line="276" w:lineRule="auto"/>
        <w:ind w:leftChars="-405" w:left="106" w:hangingChars="531" w:hanging="956"/>
        <w:jc w:val="left"/>
        <w:rPr>
          <w:rFonts w:asciiTheme="majorHAnsi" w:eastAsia="宋体" w:hAnsiTheme="majorHAnsi" w:cstheme="majorHAnsi"/>
          <w:sz w:val="18"/>
          <w:szCs w:val="18"/>
          <w:lang w:val="en-US"/>
        </w:rPr>
      </w:pPr>
    </w:p>
    <w:p w:rsidR="008E3F95" w:rsidRDefault="008E3F95" w:rsidP="008E3F95">
      <w:pPr>
        <w:pStyle w:val="a5"/>
        <w:spacing w:line="276" w:lineRule="auto"/>
        <w:ind w:leftChars="-405" w:left="106" w:hangingChars="531" w:hanging="956"/>
        <w:jc w:val="left"/>
        <w:rPr>
          <w:rFonts w:asciiTheme="majorHAnsi" w:eastAsia="宋体" w:hAnsiTheme="majorHAnsi" w:cstheme="majorHAnsi"/>
          <w:sz w:val="18"/>
          <w:szCs w:val="18"/>
          <w:lang w:val="en-US"/>
        </w:rPr>
      </w:pPr>
    </w:p>
    <w:p w:rsidR="00EE0208" w:rsidRDefault="00EE0208" w:rsidP="008E3F95">
      <w:pPr>
        <w:pStyle w:val="a5"/>
        <w:spacing w:line="276" w:lineRule="auto"/>
        <w:ind w:leftChars="-405" w:left="106" w:hangingChars="531" w:hanging="956"/>
        <w:jc w:val="left"/>
        <w:rPr>
          <w:rFonts w:asciiTheme="majorHAnsi" w:eastAsia="宋体" w:hAnsiTheme="majorHAnsi" w:cstheme="majorHAnsi"/>
          <w:sz w:val="18"/>
          <w:szCs w:val="18"/>
          <w:lang w:val="en-US"/>
        </w:rPr>
      </w:pPr>
    </w:p>
    <w:p w:rsidR="00EE0208" w:rsidRDefault="00EE0208" w:rsidP="008E3F95">
      <w:pPr>
        <w:pStyle w:val="a5"/>
        <w:spacing w:line="276" w:lineRule="auto"/>
        <w:ind w:leftChars="-405" w:left="106" w:hangingChars="531" w:hanging="956"/>
        <w:jc w:val="left"/>
        <w:rPr>
          <w:rFonts w:asciiTheme="majorHAnsi" w:eastAsia="宋体" w:hAnsiTheme="majorHAnsi" w:cstheme="majorHAnsi"/>
          <w:sz w:val="18"/>
          <w:szCs w:val="18"/>
          <w:lang w:val="en-US"/>
        </w:rPr>
      </w:pPr>
    </w:p>
    <w:p w:rsidR="00EE0208" w:rsidRDefault="00EE0208" w:rsidP="008E3F95">
      <w:pPr>
        <w:pStyle w:val="a5"/>
        <w:spacing w:line="276" w:lineRule="auto"/>
        <w:ind w:leftChars="-405" w:left="106" w:hangingChars="531" w:hanging="956"/>
        <w:jc w:val="left"/>
        <w:rPr>
          <w:rFonts w:asciiTheme="majorHAnsi" w:eastAsia="宋体" w:hAnsiTheme="majorHAnsi" w:cstheme="majorHAnsi"/>
          <w:sz w:val="18"/>
          <w:szCs w:val="18"/>
          <w:lang w:val="en-US"/>
        </w:rPr>
      </w:pPr>
    </w:p>
    <w:p w:rsidR="008E3F95" w:rsidRDefault="008E3F95" w:rsidP="008E3F95">
      <w:pPr>
        <w:pStyle w:val="a5"/>
        <w:spacing w:line="276" w:lineRule="auto"/>
        <w:ind w:leftChars="-405" w:left="106" w:hangingChars="531" w:hanging="956"/>
        <w:jc w:val="left"/>
        <w:rPr>
          <w:rFonts w:asciiTheme="majorHAnsi" w:eastAsia="宋体" w:hAnsiTheme="majorHAnsi" w:cstheme="majorHAnsi"/>
          <w:sz w:val="18"/>
          <w:szCs w:val="18"/>
          <w:lang w:val="en-US"/>
        </w:rPr>
      </w:pPr>
    </w:p>
    <w:p w:rsidR="008E3F95" w:rsidRDefault="008E3F95" w:rsidP="008E3F95">
      <w:pPr>
        <w:pStyle w:val="a5"/>
        <w:spacing w:line="276" w:lineRule="auto"/>
        <w:ind w:leftChars="-405" w:left="106" w:hangingChars="531" w:hanging="956"/>
        <w:jc w:val="left"/>
        <w:rPr>
          <w:rFonts w:asciiTheme="majorHAnsi" w:eastAsia="宋体" w:hAnsiTheme="majorHAnsi" w:cstheme="majorHAnsi"/>
          <w:sz w:val="18"/>
          <w:szCs w:val="18"/>
          <w:lang w:val="en-US"/>
        </w:rPr>
      </w:pPr>
    </w:p>
    <w:p w:rsidR="008E3F95" w:rsidRDefault="008E3F95" w:rsidP="008E3F95">
      <w:pPr>
        <w:pStyle w:val="a5"/>
        <w:spacing w:line="276" w:lineRule="auto"/>
        <w:ind w:leftChars="-405" w:left="106" w:hangingChars="531" w:hanging="956"/>
        <w:jc w:val="left"/>
        <w:rPr>
          <w:rFonts w:asciiTheme="majorHAnsi" w:eastAsia="宋体" w:hAnsiTheme="majorHAnsi" w:cstheme="majorHAnsi"/>
          <w:sz w:val="18"/>
          <w:szCs w:val="18"/>
          <w:lang w:val="en-US"/>
        </w:rPr>
      </w:pPr>
    </w:p>
    <w:p w:rsidR="008E3F95" w:rsidRDefault="008E3F95" w:rsidP="008E3F95">
      <w:pPr>
        <w:pStyle w:val="a5"/>
        <w:spacing w:line="276" w:lineRule="auto"/>
        <w:ind w:leftChars="-405" w:left="106" w:hangingChars="531" w:hanging="956"/>
        <w:jc w:val="left"/>
        <w:rPr>
          <w:rFonts w:asciiTheme="majorHAnsi" w:eastAsia="宋体" w:hAnsiTheme="majorHAnsi" w:cstheme="majorHAnsi"/>
          <w:sz w:val="18"/>
          <w:szCs w:val="18"/>
          <w:lang w:val="en-US"/>
        </w:rPr>
      </w:pPr>
    </w:p>
    <w:p w:rsidR="008E3F95" w:rsidRDefault="008E3F95" w:rsidP="008E3F95">
      <w:pPr>
        <w:pStyle w:val="a5"/>
        <w:spacing w:line="276" w:lineRule="auto"/>
        <w:ind w:leftChars="-405" w:left="106" w:hangingChars="531" w:hanging="956"/>
        <w:jc w:val="left"/>
        <w:rPr>
          <w:rFonts w:asciiTheme="majorHAnsi" w:eastAsia="宋体" w:hAnsiTheme="majorHAnsi" w:cstheme="majorHAnsi"/>
          <w:sz w:val="18"/>
          <w:szCs w:val="18"/>
          <w:lang w:val="en-US"/>
        </w:rPr>
      </w:pPr>
    </w:p>
    <w:p w:rsidR="008E3F95" w:rsidRDefault="008E3F95" w:rsidP="008E3F95">
      <w:pPr>
        <w:pStyle w:val="a5"/>
        <w:spacing w:line="276" w:lineRule="auto"/>
        <w:ind w:leftChars="-405" w:left="106" w:hangingChars="531" w:hanging="956"/>
        <w:jc w:val="left"/>
        <w:rPr>
          <w:rFonts w:asciiTheme="majorHAnsi" w:eastAsia="宋体" w:hAnsiTheme="majorHAnsi" w:cstheme="majorHAnsi"/>
          <w:sz w:val="18"/>
          <w:szCs w:val="18"/>
          <w:lang w:val="en-US"/>
        </w:rPr>
      </w:pPr>
    </w:p>
    <w:p w:rsidR="008E3F95" w:rsidRDefault="008E3F95" w:rsidP="008E3F95">
      <w:pPr>
        <w:pStyle w:val="a5"/>
        <w:spacing w:line="276" w:lineRule="auto"/>
        <w:ind w:leftChars="-405" w:left="106" w:hangingChars="531" w:hanging="956"/>
        <w:jc w:val="left"/>
        <w:rPr>
          <w:rFonts w:asciiTheme="majorHAnsi" w:eastAsia="宋体" w:hAnsiTheme="majorHAnsi" w:cstheme="majorHAnsi"/>
          <w:sz w:val="18"/>
          <w:szCs w:val="18"/>
          <w:lang w:val="en-US"/>
        </w:rPr>
      </w:pPr>
    </w:p>
    <w:p w:rsidR="00A67FF6" w:rsidRDefault="009F6423" w:rsidP="009F6423">
      <w:pPr>
        <w:suppressAutoHyphens/>
        <w:autoSpaceDE w:val="0"/>
        <w:autoSpaceDN w:val="0"/>
        <w:adjustRightInd w:val="0"/>
        <w:spacing w:line="300" w:lineRule="auto"/>
        <w:ind w:leftChars="-405" w:left="-90" w:hangingChars="362" w:hanging="760"/>
        <w:textAlignment w:val="center"/>
        <w:rPr>
          <w:rFonts w:ascii="微软雅黑" w:eastAsia="微软雅黑" w:hAnsi="微软雅黑" w:cs="方正小标宋简体" w:hint="eastAsia"/>
          <w:b/>
          <w:color w:val="E36C0A" w:themeColor="accent6" w:themeShade="BF"/>
          <w:kern w:val="0"/>
          <w:szCs w:val="21"/>
        </w:rPr>
      </w:pPr>
      <w:r>
        <w:rPr>
          <w:rFonts w:ascii="微软雅黑" w:eastAsia="微软雅黑" w:hAnsi="微软雅黑" w:cs="方正小标宋简体" w:hint="eastAsia"/>
          <w:b/>
          <w:noProof/>
          <w:color w:val="0070C0"/>
          <w:kern w:val="0"/>
          <w:szCs w:val="21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-1327785</wp:posOffset>
            </wp:positionH>
            <wp:positionV relativeFrom="paragraph">
              <wp:posOffset>-1080135</wp:posOffset>
            </wp:positionV>
            <wp:extent cx="7896225" cy="361950"/>
            <wp:effectExtent l="19050" t="0" r="9525" b="0"/>
            <wp:wrapNone/>
            <wp:docPr id="2" name="图片 1" descr="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62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7FF6">
        <w:rPr>
          <w:rFonts w:ascii="微软雅黑" w:eastAsia="微软雅黑" w:hAnsi="微软雅黑" w:cs="方正小标宋简体" w:hint="eastAsia"/>
          <w:b/>
          <w:color w:val="0070C0"/>
          <w:kern w:val="0"/>
          <w:szCs w:val="21"/>
        </w:rPr>
        <w:t xml:space="preserve">标准型液压圆锥破碎机 / </w:t>
      </w:r>
      <w:r w:rsidR="00A67FF6" w:rsidRPr="00A67FF6">
        <w:rPr>
          <w:rFonts w:ascii="微软雅黑" w:eastAsia="微软雅黑" w:hAnsi="微软雅黑" w:cs="方正小标宋简体" w:hint="eastAsia"/>
          <w:b/>
          <w:color w:val="E36C0A" w:themeColor="accent6" w:themeShade="BF"/>
          <w:kern w:val="0"/>
          <w:szCs w:val="21"/>
        </w:rPr>
        <w:t>Standard Head Cone Crushers</w:t>
      </w:r>
    </w:p>
    <w:p w:rsidR="00A67FF6" w:rsidRPr="00DA028F" w:rsidRDefault="00A67FF6" w:rsidP="009F6423">
      <w:pPr>
        <w:suppressAutoHyphens/>
        <w:autoSpaceDE w:val="0"/>
        <w:autoSpaceDN w:val="0"/>
        <w:adjustRightInd w:val="0"/>
        <w:spacing w:line="300" w:lineRule="auto"/>
        <w:ind w:leftChars="-405" w:left="-849" w:hanging="1"/>
        <w:textAlignment w:val="center"/>
        <w:rPr>
          <w:rFonts w:ascii="宋体" w:eastAsia="宋体" w:hAnsi="宋体"/>
          <w:b/>
          <w:sz w:val="18"/>
          <w:szCs w:val="18"/>
        </w:rPr>
      </w:pPr>
      <w:r w:rsidRPr="00DA028F">
        <w:rPr>
          <w:rFonts w:ascii="微软雅黑" w:eastAsia="微软雅黑" w:hAnsi="微软雅黑" w:cs="方正小标宋简体" w:hint="eastAsia"/>
          <w:b/>
          <w:color w:val="0070C0"/>
          <w:kern w:val="0"/>
          <w:szCs w:val="21"/>
        </w:rPr>
        <w:t>技术参数</w:t>
      </w:r>
      <w:r w:rsidRPr="00DA028F">
        <w:rPr>
          <w:rFonts w:ascii="微软雅黑" w:eastAsia="微软雅黑" w:hAnsi="微软雅黑" w:cs="方正黑体简体" w:hint="eastAsia"/>
          <w:color w:val="000000"/>
          <w:kern w:val="0"/>
          <w:szCs w:val="21"/>
          <w:lang w:val="zh-CN"/>
        </w:rPr>
        <w:t xml:space="preserve">  </w:t>
      </w:r>
      <w:r w:rsidRPr="00DA028F">
        <w:rPr>
          <w:rFonts w:asciiTheme="majorHAnsi" w:eastAsia="微软雅黑" w:hAnsiTheme="majorHAnsi" w:cstheme="majorHAnsi"/>
          <w:b/>
          <w:bCs/>
          <w:iCs/>
          <w:color w:val="E36C0A" w:themeColor="accent6" w:themeShade="BF"/>
          <w:szCs w:val="21"/>
        </w:rPr>
        <w:t>Technical Data</w:t>
      </w:r>
    </w:p>
    <w:tbl>
      <w:tblPr>
        <w:tblStyle w:val="ac"/>
        <w:tblW w:w="11199" w:type="dxa"/>
        <w:tblInd w:w="-1310" w:type="dxa"/>
        <w:tblLayout w:type="fixed"/>
        <w:tblLook w:val="04A0"/>
      </w:tblPr>
      <w:tblGrid>
        <w:gridCol w:w="851"/>
        <w:gridCol w:w="1418"/>
        <w:gridCol w:w="1134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A67FF6" w:rsidTr="00FA1CEB">
        <w:tc>
          <w:tcPr>
            <w:tcW w:w="851" w:type="dxa"/>
            <w:vMerge w:val="restart"/>
            <w:shd w:val="clear" w:color="auto" w:fill="D9D9D9" w:themeFill="background1" w:themeFillShade="D9"/>
            <w:vAlign w:val="center"/>
          </w:tcPr>
          <w:p w:rsidR="00A67FF6" w:rsidRPr="00340C5B" w:rsidRDefault="00A67FF6" w:rsidP="00A67FF6">
            <w:pPr>
              <w:pStyle w:val="a6"/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  <w:r w:rsidRPr="00340C5B">
              <w:rPr>
                <w:rFonts w:ascii="宋体" w:eastAsia="宋体" w:hAnsi="宋体" w:hint="eastAsia"/>
                <w:b/>
                <w:sz w:val="18"/>
                <w:szCs w:val="18"/>
              </w:rPr>
              <w:t>型号</w:t>
            </w:r>
            <w:r w:rsidRPr="00340C5B">
              <w:rPr>
                <w:rFonts w:ascii="宋体" w:eastAsia="宋体" w:hAnsi="宋体"/>
                <w:b/>
                <w:sz w:val="18"/>
                <w:szCs w:val="18"/>
              </w:rPr>
              <w:t xml:space="preserve">   </w:t>
            </w:r>
          </w:p>
          <w:p w:rsidR="00A67FF6" w:rsidRPr="00340C5B" w:rsidRDefault="00A67FF6" w:rsidP="00A67FF6">
            <w:pPr>
              <w:pStyle w:val="a6"/>
              <w:jc w:val="center"/>
              <w:rPr>
                <w:rFonts w:ascii="宋体" w:eastAsia="宋体" w:hAnsi="宋体" w:cs="Helvetica"/>
                <w:outline/>
                <w:sz w:val="18"/>
                <w:szCs w:val="18"/>
              </w:rPr>
            </w:pPr>
            <w:r w:rsidRPr="00340C5B">
              <w:rPr>
                <w:rFonts w:ascii="宋体" w:eastAsia="宋体" w:hAnsi="宋体"/>
                <w:b/>
                <w:sz w:val="18"/>
                <w:szCs w:val="18"/>
              </w:rPr>
              <w:t>Model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:rsidR="00A67FF6" w:rsidRPr="00340C5B" w:rsidRDefault="00A67FF6" w:rsidP="00A67FF6">
            <w:pPr>
              <w:pStyle w:val="a6"/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  <w:r w:rsidRPr="00340C5B">
              <w:rPr>
                <w:rFonts w:ascii="宋体" w:eastAsia="宋体" w:hAnsi="宋体" w:hint="eastAsia"/>
                <w:b/>
                <w:sz w:val="18"/>
                <w:szCs w:val="18"/>
              </w:rPr>
              <w:t>最大给料尺寸</w:t>
            </w:r>
          </w:p>
          <w:p w:rsidR="00A67FF6" w:rsidRPr="00340C5B" w:rsidRDefault="00A67FF6" w:rsidP="00A67FF6">
            <w:pPr>
              <w:pStyle w:val="a6"/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  <w:r w:rsidRPr="00340C5B">
              <w:rPr>
                <w:rFonts w:ascii="宋体" w:eastAsia="宋体" w:hAnsi="宋体"/>
                <w:b/>
                <w:sz w:val="18"/>
                <w:szCs w:val="18"/>
              </w:rPr>
              <w:t>Max Feeding</w:t>
            </w:r>
          </w:p>
          <w:p w:rsidR="00A67FF6" w:rsidRDefault="00A67FF6" w:rsidP="00A67FF6">
            <w:pPr>
              <w:pStyle w:val="a6"/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  <w:r w:rsidRPr="00340C5B">
              <w:rPr>
                <w:rFonts w:ascii="宋体" w:eastAsia="宋体" w:hAnsi="宋体"/>
                <w:b/>
                <w:sz w:val="18"/>
                <w:szCs w:val="18"/>
              </w:rPr>
              <w:t>Size</w:t>
            </w:r>
          </w:p>
          <w:p w:rsidR="00A67FF6" w:rsidRPr="00340C5B" w:rsidRDefault="00A67FF6" w:rsidP="00A67FF6">
            <w:pPr>
              <w:pStyle w:val="a6"/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  <w:r w:rsidRPr="00340C5B">
              <w:rPr>
                <w:rFonts w:ascii="宋体" w:eastAsia="宋体" w:hAnsi="宋体"/>
                <w:b/>
                <w:sz w:val="18"/>
                <w:szCs w:val="18"/>
              </w:rPr>
              <w:t>(mm)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  <w:vAlign w:val="center"/>
          </w:tcPr>
          <w:p w:rsidR="00A67FF6" w:rsidRPr="00340C5B" w:rsidRDefault="00A67FF6" w:rsidP="00A67FF6">
            <w:pPr>
              <w:pStyle w:val="a5"/>
              <w:spacing w:line="240" w:lineRule="auto"/>
              <w:rPr>
                <w:rFonts w:ascii="宋体" w:eastAsia="宋体" w:hAnsi="宋体" w:cstheme="minorBidi"/>
                <w:b/>
                <w:color w:val="auto"/>
                <w:kern w:val="2"/>
                <w:sz w:val="18"/>
                <w:szCs w:val="18"/>
                <w:lang w:val="en-US"/>
              </w:rPr>
            </w:pPr>
            <w:r w:rsidRPr="00340C5B">
              <w:rPr>
                <w:rFonts w:ascii="宋体" w:eastAsia="宋体" w:hAnsi="宋体" w:cstheme="minorBidi" w:hint="eastAsia"/>
                <w:b/>
                <w:color w:val="auto"/>
                <w:kern w:val="2"/>
                <w:sz w:val="18"/>
                <w:szCs w:val="18"/>
                <w:lang w:val="en-US"/>
              </w:rPr>
              <w:t>排矿口范围</w:t>
            </w:r>
          </w:p>
          <w:p w:rsidR="00A67FF6" w:rsidRPr="00340C5B" w:rsidRDefault="00A67FF6" w:rsidP="00A67FF6">
            <w:pPr>
              <w:pStyle w:val="a5"/>
              <w:suppressAutoHyphens/>
              <w:spacing w:line="240" w:lineRule="auto"/>
              <w:rPr>
                <w:rFonts w:ascii="宋体" w:eastAsia="宋体" w:hAnsi="宋体" w:cstheme="minorBidi"/>
                <w:b/>
                <w:color w:val="auto"/>
                <w:kern w:val="2"/>
                <w:sz w:val="18"/>
                <w:szCs w:val="18"/>
                <w:lang w:val="en-US"/>
              </w:rPr>
            </w:pPr>
            <w:r w:rsidRPr="00340C5B">
              <w:rPr>
                <w:rFonts w:ascii="宋体" w:eastAsia="宋体" w:hAnsi="宋体" w:cstheme="minorBidi"/>
                <w:b/>
                <w:color w:val="auto"/>
                <w:kern w:val="2"/>
                <w:sz w:val="18"/>
                <w:szCs w:val="18"/>
                <w:lang w:val="en-US"/>
              </w:rPr>
              <w:t>Discharge</w:t>
            </w:r>
          </w:p>
          <w:p w:rsidR="00A67FF6" w:rsidRDefault="00A67FF6" w:rsidP="00A67FF6">
            <w:pPr>
              <w:pStyle w:val="a6"/>
              <w:rPr>
                <w:rFonts w:ascii="宋体" w:eastAsia="宋体" w:hAnsi="宋体"/>
                <w:b/>
                <w:sz w:val="18"/>
                <w:szCs w:val="18"/>
              </w:rPr>
            </w:pPr>
            <w:r w:rsidRPr="00340C5B">
              <w:rPr>
                <w:rFonts w:ascii="宋体" w:eastAsia="宋体" w:hAnsi="宋体"/>
                <w:b/>
                <w:sz w:val="18"/>
                <w:szCs w:val="18"/>
              </w:rPr>
              <w:t>Range</w:t>
            </w:r>
          </w:p>
          <w:p w:rsidR="00A67FF6" w:rsidRPr="00340C5B" w:rsidRDefault="00A67FF6" w:rsidP="00A67FF6">
            <w:pPr>
              <w:pStyle w:val="a6"/>
              <w:rPr>
                <w:rFonts w:ascii="宋体" w:eastAsia="宋体" w:hAnsi="宋体"/>
                <w:b/>
                <w:sz w:val="18"/>
                <w:szCs w:val="18"/>
              </w:rPr>
            </w:pPr>
            <w:r w:rsidRPr="00340C5B">
              <w:rPr>
                <w:rFonts w:ascii="宋体" w:eastAsia="宋体" w:hAnsi="宋体"/>
                <w:b/>
                <w:sz w:val="18"/>
                <w:szCs w:val="18"/>
              </w:rPr>
              <w:t>(mm)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  <w:vAlign w:val="center"/>
          </w:tcPr>
          <w:p w:rsidR="00A67FF6" w:rsidRPr="00340C5B" w:rsidRDefault="00A67FF6" w:rsidP="00A67FF6">
            <w:pPr>
              <w:pStyle w:val="a5"/>
              <w:spacing w:line="240" w:lineRule="auto"/>
              <w:rPr>
                <w:rFonts w:ascii="宋体" w:eastAsia="宋体" w:hAnsi="宋体" w:cstheme="minorBidi"/>
                <w:b/>
                <w:color w:val="auto"/>
                <w:kern w:val="2"/>
                <w:sz w:val="18"/>
                <w:szCs w:val="18"/>
                <w:lang w:val="en-US"/>
              </w:rPr>
            </w:pPr>
            <w:r w:rsidRPr="00340C5B">
              <w:rPr>
                <w:rFonts w:ascii="宋体" w:eastAsia="宋体" w:hAnsi="宋体" w:cstheme="minorBidi" w:hint="eastAsia"/>
                <w:b/>
                <w:color w:val="auto"/>
                <w:kern w:val="2"/>
                <w:sz w:val="18"/>
                <w:szCs w:val="18"/>
                <w:lang w:val="en-US"/>
              </w:rPr>
              <w:t>电机功率</w:t>
            </w:r>
          </w:p>
          <w:p w:rsidR="00A67FF6" w:rsidRPr="00340C5B" w:rsidRDefault="00A67FF6" w:rsidP="00A67FF6">
            <w:pPr>
              <w:pStyle w:val="a5"/>
              <w:suppressAutoHyphens/>
              <w:spacing w:line="240" w:lineRule="auto"/>
              <w:jc w:val="center"/>
              <w:rPr>
                <w:rFonts w:ascii="宋体" w:eastAsia="宋体" w:hAnsi="宋体" w:cstheme="minorBidi"/>
                <w:b/>
                <w:color w:val="auto"/>
                <w:kern w:val="2"/>
                <w:sz w:val="18"/>
                <w:szCs w:val="18"/>
                <w:lang w:val="en-US"/>
              </w:rPr>
            </w:pPr>
            <w:r w:rsidRPr="00340C5B">
              <w:rPr>
                <w:rFonts w:ascii="宋体" w:eastAsia="宋体" w:hAnsi="宋体" w:cstheme="minorBidi"/>
                <w:b/>
                <w:color w:val="auto"/>
                <w:kern w:val="2"/>
                <w:sz w:val="18"/>
                <w:szCs w:val="18"/>
                <w:lang w:val="en-US"/>
              </w:rPr>
              <w:t>Motor Power</w:t>
            </w:r>
          </w:p>
          <w:p w:rsidR="00A67FF6" w:rsidRPr="00340C5B" w:rsidRDefault="00A67FF6" w:rsidP="00A67FF6">
            <w:pPr>
              <w:pStyle w:val="a5"/>
              <w:suppressAutoHyphens/>
              <w:spacing w:line="240" w:lineRule="auto"/>
              <w:jc w:val="center"/>
              <w:rPr>
                <w:rFonts w:ascii="宋体" w:eastAsia="宋体" w:hAnsi="宋体" w:cstheme="minorBidi"/>
                <w:b/>
                <w:color w:val="auto"/>
                <w:kern w:val="2"/>
                <w:sz w:val="18"/>
                <w:szCs w:val="18"/>
                <w:lang w:val="en-US"/>
              </w:rPr>
            </w:pPr>
            <w:r w:rsidRPr="00340C5B">
              <w:rPr>
                <w:rFonts w:ascii="宋体" w:eastAsia="宋体" w:hAnsi="宋体" w:cstheme="minorBidi"/>
                <w:b/>
                <w:color w:val="auto"/>
                <w:kern w:val="2"/>
                <w:sz w:val="18"/>
                <w:szCs w:val="18"/>
                <w:lang w:val="en-US"/>
              </w:rPr>
              <w:t>(</w:t>
            </w:r>
            <w:proofErr w:type="spellStart"/>
            <w:r w:rsidRPr="00340C5B">
              <w:rPr>
                <w:rFonts w:ascii="宋体" w:eastAsia="宋体" w:hAnsi="宋体" w:cstheme="minorBidi"/>
                <w:b/>
                <w:color w:val="auto"/>
                <w:kern w:val="2"/>
                <w:sz w:val="18"/>
                <w:szCs w:val="18"/>
                <w:lang w:val="en-US"/>
              </w:rPr>
              <w:t>kw</w:t>
            </w:r>
            <w:proofErr w:type="spellEnd"/>
            <w:r w:rsidRPr="00340C5B">
              <w:rPr>
                <w:rFonts w:ascii="宋体" w:eastAsia="宋体" w:hAnsi="宋体" w:cstheme="minorBidi"/>
                <w:b/>
                <w:color w:val="auto"/>
                <w:kern w:val="2"/>
                <w:sz w:val="18"/>
                <w:szCs w:val="18"/>
                <w:lang w:val="en-US"/>
              </w:rPr>
              <w:t>)</w:t>
            </w:r>
          </w:p>
        </w:tc>
        <w:tc>
          <w:tcPr>
            <w:tcW w:w="6804" w:type="dxa"/>
            <w:gridSpan w:val="12"/>
            <w:shd w:val="clear" w:color="auto" w:fill="D9D9D9" w:themeFill="background1" w:themeFillShade="D9"/>
            <w:vAlign w:val="center"/>
          </w:tcPr>
          <w:p w:rsidR="00A67FF6" w:rsidRPr="00340C5B" w:rsidRDefault="00A67FF6" w:rsidP="00A67FF6">
            <w:pPr>
              <w:pStyle w:val="a5"/>
              <w:spacing w:line="240" w:lineRule="auto"/>
              <w:jc w:val="center"/>
              <w:rPr>
                <w:rFonts w:ascii="宋体" w:eastAsia="宋体" w:hAnsi="宋体" w:cstheme="minorBidi"/>
                <w:b/>
                <w:color w:val="auto"/>
                <w:kern w:val="2"/>
                <w:sz w:val="18"/>
                <w:szCs w:val="18"/>
                <w:lang w:val="en-US"/>
              </w:rPr>
            </w:pPr>
            <w:r w:rsidRPr="00340C5B">
              <w:rPr>
                <w:rFonts w:ascii="宋体" w:eastAsia="宋体" w:hAnsi="宋体" w:cstheme="minorBidi" w:hint="eastAsia"/>
                <w:b/>
                <w:color w:val="auto"/>
                <w:kern w:val="2"/>
                <w:sz w:val="18"/>
                <w:szCs w:val="18"/>
                <w:lang w:val="en-US"/>
              </w:rPr>
              <w:t>生产能力（吨／小时）—开路循环</w:t>
            </w:r>
            <w:r w:rsidRPr="00340C5B">
              <w:rPr>
                <w:rFonts w:ascii="宋体" w:eastAsia="宋体" w:hAnsi="宋体" w:cstheme="minorBidi"/>
                <w:b/>
                <w:color w:val="auto"/>
                <w:kern w:val="2"/>
                <w:sz w:val="18"/>
                <w:szCs w:val="18"/>
                <w:lang w:val="en-US"/>
              </w:rPr>
              <w:t xml:space="preserve">  </w:t>
            </w:r>
            <w:proofErr w:type="gramStart"/>
            <w:r w:rsidRPr="00340C5B">
              <w:rPr>
                <w:rFonts w:ascii="宋体" w:eastAsia="宋体" w:hAnsi="宋体" w:cstheme="minorBidi" w:hint="eastAsia"/>
                <w:b/>
                <w:color w:val="auto"/>
                <w:kern w:val="2"/>
                <w:sz w:val="18"/>
                <w:szCs w:val="18"/>
                <w:lang w:val="en-US"/>
              </w:rPr>
              <w:t>闭边排矿口</w:t>
            </w:r>
            <w:proofErr w:type="gramEnd"/>
          </w:p>
          <w:p w:rsidR="00A67FF6" w:rsidRPr="00340C5B" w:rsidRDefault="00A67FF6" w:rsidP="00A67FF6">
            <w:pPr>
              <w:pStyle w:val="a5"/>
              <w:suppressAutoHyphens/>
              <w:spacing w:line="240" w:lineRule="auto"/>
              <w:jc w:val="center"/>
              <w:rPr>
                <w:rFonts w:ascii="宋体" w:eastAsia="宋体" w:hAnsi="宋体" w:cstheme="minorBidi"/>
                <w:b/>
                <w:color w:val="auto"/>
                <w:kern w:val="2"/>
                <w:sz w:val="18"/>
                <w:szCs w:val="18"/>
                <w:lang w:val="en-US"/>
              </w:rPr>
            </w:pPr>
            <w:r w:rsidRPr="00340C5B">
              <w:rPr>
                <w:rFonts w:ascii="宋体" w:eastAsia="宋体" w:hAnsi="宋体" w:cstheme="minorBidi"/>
                <w:b/>
                <w:color w:val="auto"/>
                <w:kern w:val="2"/>
                <w:sz w:val="18"/>
                <w:szCs w:val="18"/>
                <w:lang w:val="en-US"/>
              </w:rPr>
              <w:t>Capacity(t/h)</w:t>
            </w:r>
            <w:r w:rsidRPr="00340C5B">
              <w:rPr>
                <w:rFonts w:ascii="宋体" w:eastAsia="宋体" w:hAnsi="宋体" w:cstheme="minorBidi" w:hint="eastAsia"/>
                <w:b/>
                <w:color w:val="auto"/>
                <w:kern w:val="2"/>
                <w:sz w:val="18"/>
                <w:szCs w:val="18"/>
                <w:lang w:val="en-US"/>
              </w:rPr>
              <w:t>——</w:t>
            </w:r>
            <w:r w:rsidRPr="00340C5B">
              <w:rPr>
                <w:rFonts w:ascii="宋体" w:eastAsia="宋体" w:hAnsi="宋体" w:cstheme="minorBidi"/>
                <w:b/>
                <w:color w:val="auto"/>
                <w:kern w:val="2"/>
                <w:sz w:val="18"/>
                <w:szCs w:val="18"/>
                <w:lang w:val="en-US"/>
              </w:rPr>
              <w:t xml:space="preserve">open </w:t>
            </w:r>
            <w:proofErr w:type="spellStart"/>
            <w:r w:rsidRPr="00340C5B">
              <w:rPr>
                <w:rFonts w:ascii="宋体" w:eastAsia="宋体" w:hAnsi="宋体" w:cstheme="minorBidi"/>
                <w:b/>
                <w:color w:val="auto"/>
                <w:kern w:val="2"/>
                <w:sz w:val="18"/>
                <w:szCs w:val="18"/>
                <w:lang w:val="en-US"/>
              </w:rPr>
              <w:t>circuit,closed</w:t>
            </w:r>
            <w:proofErr w:type="spellEnd"/>
            <w:r w:rsidRPr="00340C5B">
              <w:rPr>
                <w:rFonts w:ascii="宋体" w:eastAsia="宋体" w:hAnsi="宋体" w:cstheme="minorBidi"/>
                <w:b/>
                <w:color w:val="auto"/>
                <w:kern w:val="2"/>
                <w:sz w:val="18"/>
                <w:szCs w:val="18"/>
                <w:lang w:val="en-US"/>
              </w:rPr>
              <w:t xml:space="preserve"> discharge(mm)</w:t>
            </w:r>
          </w:p>
        </w:tc>
      </w:tr>
      <w:tr w:rsidR="00FA1CEB" w:rsidTr="00FA1CEB">
        <w:tc>
          <w:tcPr>
            <w:tcW w:w="851" w:type="dxa"/>
            <w:vMerge/>
            <w:shd w:val="clear" w:color="auto" w:fill="D9D9D9" w:themeFill="background1" w:themeFillShade="D9"/>
            <w:vAlign w:val="center"/>
          </w:tcPr>
          <w:p w:rsidR="009F6423" w:rsidRDefault="009F6423" w:rsidP="009F6423">
            <w:pPr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rPr>
                <w:rFonts w:ascii="微软雅黑" w:eastAsia="微软雅黑" w:hAnsi="微软雅黑" w:cs="方正小标宋简体" w:hint="eastAsia"/>
                <w:b/>
                <w:color w:val="E36C0A" w:themeColor="accent6" w:themeShade="BF"/>
                <w:kern w:val="0"/>
                <w:szCs w:val="21"/>
              </w:rPr>
            </w:pPr>
          </w:p>
        </w:tc>
        <w:tc>
          <w:tcPr>
            <w:tcW w:w="1418" w:type="dxa"/>
            <w:vMerge/>
            <w:shd w:val="clear" w:color="auto" w:fill="D9D9D9" w:themeFill="background1" w:themeFillShade="D9"/>
            <w:vAlign w:val="center"/>
          </w:tcPr>
          <w:p w:rsidR="009F6423" w:rsidRDefault="009F6423" w:rsidP="009F6423">
            <w:pPr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rPr>
                <w:rFonts w:ascii="微软雅黑" w:eastAsia="微软雅黑" w:hAnsi="微软雅黑" w:cs="方正小标宋简体" w:hint="eastAsia"/>
                <w:b/>
                <w:color w:val="E36C0A" w:themeColor="accent6" w:themeShade="BF"/>
                <w:kern w:val="0"/>
                <w:szCs w:val="21"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  <w:vAlign w:val="center"/>
          </w:tcPr>
          <w:p w:rsidR="009F6423" w:rsidRDefault="009F6423" w:rsidP="009F6423">
            <w:pPr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rPr>
                <w:rFonts w:ascii="微软雅黑" w:eastAsia="微软雅黑" w:hAnsi="微软雅黑" w:cs="方正小标宋简体" w:hint="eastAsia"/>
                <w:b/>
                <w:color w:val="E36C0A" w:themeColor="accent6" w:themeShade="BF"/>
                <w:kern w:val="0"/>
                <w:szCs w:val="21"/>
              </w:rPr>
            </w:pPr>
          </w:p>
        </w:tc>
        <w:tc>
          <w:tcPr>
            <w:tcW w:w="992" w:type="dxa"/>
            <w:vMerge/>
            <w:shd w:val="clear" w:color="auto" w:fill="D9D9D9" w:themeFill="background1" w:themeFillShade="D9"/>
            <w:vAlign w:val="center"/>
          </w:tcPr>
          <w:p w:rsidR="009F6423" w:rsidRDefault="009F6423" w:rsidP="009F6423">
            <w:pPr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rPr>
                <w:rFonts w:ascii="微软雅黑" w:eastAsia="微软雅黑" w:hAnsi="微软雅黑" w:cs="方正小标宋简体" w:hint="eastAsia"/>
                <w:b/>
                <w:color w:val="E36C0A" w:themeColor="accent6" w:themeShade="BF"/>
                <w:kern w:val="0"/>
                <w:szCs w:val="21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  <w:r w:rsidRPr="002E7376">
              <w:rPr>
                <w:rFonts w:ascii="宋体" w:eastAsia="宋体" w:hAnsi="宋体"/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  <w:r w:rsidRPr="002E7376">
              <w:rPr>
                <w:rFonts w:ascii="宋体" w:eastAsia="宋体" w:hAnsi="宋体"/>
                <w:b/>
                <w:sz w:val="18"/>
                <w:szCs w:val="18"/>
              </w:rPr>
              <w:t>13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  <w:r w:rsidRPr="002E7376">
              <w:rPr>
                <w:rFonts w:ascii="宋体" w:eastAsia="宋体" w:hAnsi="宋体"/>
                <w:b/>
                <w:sz w:val="18"/>
                <w:szCs w:val="18"/>
              </w:rPr>
              <w:t>16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  <w:r w:rsidRPr="002E7376">
              <w:rPr>
                <w:rFonts w:ascii="宋体" w:eastAsia="宋体" w:hAnsi="宋体"/>
                <w:b/>
                <w:sz w:val="18"/>
                <w:szCs w:val="18"/>
              </w:rPr>
              <w:t>19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  <w:r w:rsidRPr="002E7376">
              <w:rPr>
                <w:rFonts w:ascii="宋体" w:eastAsia="宋体" w:hAnsi="宋体"/>
                <w:b/>
                <w:sz w:val="18"/>
                <w:szCs w:val="18"/>
              </w:rPr>
              <w:t>22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  <w:r w:rsidRPr="002E7376">
              <w:rPr>
                <w:rFonts w:ascii="宋体" w:eastAsia="宋体" w:hAnsi="宋体"/>
                <w:b/>
                <w:sz w:val="18"/>
                <w:szCs w:val="18"/>
              </w:rPr>
              <w:t>26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  <w:r w:rsidRPr="002E7376">
              <w:rPr>
                <w:rFonts w:ascii="宋体" w:eastAsia="宋体" w:hAnsi="宋体"/>
                <w:b/>
                <w:sz w:val="18"/>
                <w:szCs w:val="18"/>
              </w:rPr>
              <w:t>32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  <w:r w:rsidRPr="002E7376">
              <w:rPr>
                <w:rFonts w:ascii="宋体" w:eastAsia="宋体" w:hAnsi="宋体"/>
                <w:b/>
                <w:sz w:val="18"/>
                <w:szCs w:val="18"/>
              </w:rPr>
              <w:t>38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  <w:r w:rsidRPr="002E7376">
              <w:rPr>
                <w:rFonts w:ascii="宋体" w:eastAsia="宋体" w:hAnsi="宋体"/>
                <w:b/>
                <w:sz w:val="18"/>
                <w:szCs w:val="18"/>
              </w:rPr>
              <w:t>51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  <w:r w:rsidRPr="002E7376">
              <w:rPr>
                <w:rFonts w:ascii="宋体" w:eastAsia="宋体" w:hAnsi="宋体"/>
                <w:b/>
                <w:sz w:val="18"/>
                <w:szCs w:val="18"/>
              </w:rPr>
              <w:t>63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  <w:r w:rsidRPr="002E7376">
              <w:rPr>
                <w:rFonts w:ascii="宋体" w:eastAsia="宋体" w:hAnsi="宋体"/>
                <w:b/>
                <w:sz w:val="18"/>
                <w:szCs w:val="18"/>
              </w:rPr>
              <w:t>76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  <w:r w:rsidRPr="002E7376">
              <w:rPr>
                <w:rFonts w:ascii="宋体" w:eastAsia="宋体" w:hAnsi="宋体"/>
                <w:b/>
                <w:sz w:val="18"/>
                <w:szCs w:val="18"/>
              </w:rPr>
              <w:t>89</w:t>
            </w:r>
          </w:p>
        </w:tc>
      </w:tr>
      <w:tr w:rsidR="009F6423" w:rsidTr="009F6423">
        <w:tc>
          <w:tcPr>
            <w:tcW w:w="851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b/>
                <w:bCs/>
                <w:sz w:val="15"/>
                <w:szCs w:val="15"/>
              </w:rPr>
            </w:pP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SMH120C</w:t>
            </w:r>
          </w:p>
        </w:tc>
        <w:tc>
          <w:tcPr>
            <w:tcW w:w="1418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160</w:t>
            </w:r>
          </w:p>
        </w:tc>
        <w:tc>
          <w:tcPr>
            <w:tcW w:w="1134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22-32</w:t>
            </w:r>
          </w:p>
        </w:tc>
        <w:tc>
          <w:tcPr>
            <w:tcW w:w="992" w:type="dxa"/>
            <w:vMerge w:val="restart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75-90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120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130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150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9F6423" w:rsidTr="009F6423">
        <w:tc>
          <w:tcPr>
            <w:tcW w:w="851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b/>
                <w:bCs/>
                <w:sz w:val="15"/>
                <w:szCs w:val="15"/>
              </w:rPr>
            </w:pP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SMH120M</w:t>
            </w:r>
          </w:p>
        </w:tc>
        <w:tc>
          <w:tcPr>
            <w:tcW w:w="1418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130</w:t>
            </w:r>
          </w:p>
        </w:tc>
        <w:tc>
          <w:tcPr>
            <w:tcW w:w="1134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13-26</w:t>
            </w:r>
          </w:p>
        </w:tc>
        <w:tc>
          <w:tcPr>
            <w:tcW w:w="992" w:type="dxa"/>
            <w:vMerge/>
            <w:vAlign w:val="center"/>
          </w:tcPr>
          <w:p w:rsidR="009F6423" w:rsidRDefault="009F6423" w:rsidP="009F6423">
            <w:pPr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rPr>
                <w:rFonts w:ascii="微软雅黑" w:eastAsia="微软雅黑" w:hAnsi="微软雅黑" w:cs="方正小标宋简体" w:hint="eastAsia"/>
                <w:b/>
                <w:color w:val="E36C0A" w:themeColor="accent6" w:themeShade="BF"/>
                <w:kern w:val="0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65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85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100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120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130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9F6423" w:rsidTr="009F6423">
        <w:tc>
          <w:tcPr>
            <w:tcW w:w="851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b/>
                <w:bCs/>
                <w:sz w:val="15"/>
                <w:szCs w:val="15"/>
              </w:rPr>
            </w:pP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SMH120F</w:t>
            </w:r>
          </w:p>
        </w:tc>
        <w:tc>
          <w:tcPr>
            <w:tcW w:w="1418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50</w:t>
            </w:r>
          </w:p>
        </w:tc>
        <w:tc>
          <w:tcPr>
            <w:tcW w:w="1134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9-19</w:t>
            </w:r>
          </w:p>
        </w:tc>
        <w:tc>
          <w:tcPr>
            <w:tcW w:w="992" w:type="dxa"/>
            <w:vMerge/>
            <w:vAlign w:val="center"/>
          </w:tcPr>
          <w:p w:rsidR="009F6423" w:rsidRDefault="009F6423" w:rsidP="009F6423">
            <w:pPr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rPr>
                <w:rFonts w:ascii="微软雅黑" w:eastAsia="微软雅黑" w:hAnsi="微软雅黑" w:cs="方正小标宋简体" w:hint="eastAsia"/>
                <w:b/>
                <w:color w:val="E36C0A" w:themeColor="accent6" w:themeShade="BF"/>
                <w:kern w:val="0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40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60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80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90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9F6423" w:rsidTr="009F6423">
        <w:tc>
          <w:tcPr>
            <w:tcW w:w="851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b/>
                <w:bCs/>
                <w:sz w:val="15"/>
                <w:szCs w:val="15"/>
              </w:rPr>
            </w:pP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SMH180C</w:t>
            </w:r>
          </w:p>
        </w:tc>
        <w:tc>
          <w:tcPr>
            <w:tcW w:w="1418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180</w:t>
            </w:r>
          </w:p>
        </w:tc>
        <w:tc>
          <w:tcPr>
            <w:tcW w:w="1134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22-32</w:t>
            </w:r>
          </w:p>
        </w:tc>
        <w:tc>
          <w:tcPr>
            <w:tcW w:w="992" w:type="dxa"/>
            <w:vMerge w:val="restart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132-160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185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195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215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9F6423" w:rsidTr="009F6423">
        <w:tc>
          <w:tcPr>
            <w:tcW w:w="851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b/>
                <w:bCs/>
                <w:sz w:val="15"/>
                <w:szCs w:val="15"/>
              </w:rPr>
            </w:pP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SMH180M</w:t>
            </w:r>
          </w:p>
        </w:tc>
        <w:tc>
          <w:tcPr>
            <w:tcW w:w="1418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140</w:t>
            </w:r>
          </w:p>
        </w:tc>
        <w:tc>
          <w:tcPr>
            <w:tcW w:w="1134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13-32</w:t>
            </w:r>
          </w:p>
        </w:tc>
        <w:tc>
          <w:tcPr>
            <w:tcW w:w="992" w:type="dxa"/>
            <w:vMerge/>
            <w:vAlign w:val="center"/>
          </w:tcPr>
          <w:p w:rsidR="009F6423" w:rsidRDefault="009F6423" w:rsidP="009F6423">
            <w:pPr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rPr>
                <w:rFonts w:ascii="微软雅黑" w:eastAsia="微软雅黑" w:hAnsi="微软雅黑" w:cs="方正小标宋简体" w:hint="eastAsia"/>
                <w:b/>
                <w:color w:val="E36C0A" w:themeColor="accent6" w:themeShade="BF"/>
                <w:kern w:val="0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90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115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135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160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180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200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9F6423" w:rsidTr="009F6423">
        <w:tc>
          <w:tcPr>
            <w:tcW w:w="851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b/>
                <w:bCs/>
                <w:sz w:val="15"/>
                <w:szCs w:val="15"/>
              </w:rPr>
            </w:pP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SMH180F</w:t>
            </w:r>
          </w:p>
        </w:tc>
        <w:tc>
          <w:tcPr>
            <w:tcW w:w="1418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60</w:t>
            </w:r>
          </w:p>
        </w:tc>
        <w:tc>
          <w:tcPr>
            <w:tcW w:w="1134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9-22</w:t>
            </w:r>
          </w:p>
        </w:tc>
        <w:tc>
          <w:tcPr>
            <w:tcW w:w="992" w:type="dxa"/>
            <w:vMerge/>
            <w:vAlign w:val="center"/>
          </w:tcPr>
          <w:p w:rsidR="009F6423" w:rsidRDefault="009F6423" w:rsidP="009F6423">
            <w:pPr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rPr>
                <w:rFonts w:ascii="微软雅黑" w:eastAsia="微软雅黑" w:hAnsi="微软雅黑" w:cs="方正小标宋简体" w:hint="eastAsia"/>
                <w:b/>
                <w:color w:val="E36C0A" w:themeColor="accent6" w:themeShade="BF"/>
                <w:kern w:val="0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60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80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100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120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140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9F6423" w:rsidTr="009F6423">
        <w:tc>
          <w:tcPr>
            <w:tcW w:w="851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b/>
                <w:bCs/>
                <w:sz w:val="15"/>
                <w:szCs w:val="15"/>
              </w:rPr>
            </w:pP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SMH250C</w:t>
            </w:r>
          </w:p>
        </w:tc>
        <w:tc>
          <w:tcPr>
            <w:tcW w:w="1418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260</w:t>
            </w:r>
          </w:p>
        </w:tc>
        <w:tc>
          <w:tcPr>
            <w:tcW w:w="1134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26-51</w:t>
            </w:r>
          </w:p>
        </w:tc>
        <w:tc>
          <w:tcPr>
            <w:tcW w:w="992" w:type="dxa"/>
            <w:vMerge w:val="restart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160-220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250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290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340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395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9F6423" w:rsidTr="009F6423">
        <w:tc>
          <w:tcPr>
            <w:tcW w:w="851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b/>
                <w:bCs/>
                <w:sz w:val="15"/>
                <w:szCs w:val="15"/>
              </w:rPr>
            </w:pP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SMH250M</w:t>
            </w:r>
          </w:p>
        </w:tc>
        <w:tc>
          <w:tcPr>
            <w:tcW w:w="1418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150</w:t>
            </w:r>
          </w:p>
        </w:tc>
        <w:tc>
          <w:tcPr>
            <w:tcW w:w="1134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16-38</w:t>
            </w:r>
          </w:p>
        </w:tc>
        <w:tc>
          <w:tcPr>
            <w:tcW w:w="992" w:type="dxa"/>
            <w:vMerge/>
            <w:vAlign w:val="center"/>
          </w:tcPr>
          <w:p w:rsidR="009F6423" w:rsidRDefault="009F6423" w:rsidP="009F6423">
            <w:pPr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rPr>
                <w:rFonts w:ascii="微软雅黑" w:eastAsia="微软雅黑" w:hAnsi="微软雅黑" w:cs="方正小标宋简体" w:hint="eastAsia"/>
                <w:b/>
                <w:color w:val="E36C0A" w:themeColor="accent6" w:themeShade="BF"/>
                <w:kern w:val="0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125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140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165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220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275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330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9F6423" w:rsidTr="009F6423">
        <w:tc>
          <w:tcPr>
            <w:tcW w:w="851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b/>
                <w:bCs/>
                <w:sz w:val="15"/>
                <w:szCs w:val="15"/>
              </w:rPr>
            </w:pP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SMH250F</w:t>
            </w:r>
          </w:p>
        </w:tc>
        <w:tc>
          <w:tcPr>
            <w:tcW w:w="1418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80</w:t>
            </w:r>
          </w:p>
        </w:tc>
        <w:tc>
          <w:tcPr>
            <w:tcW w:w="1134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9-22</w:t>
            </w:r>
          </w:p>
        </w:tc>
        <w:tc>
          <w:tcPr>
            <w:tcW w:w="992" w:type="dxa"/>
            <w:vMerge/>
            <w:vAlign w:val="center"/>
          </w:tcPr>
          <w:p w:rsidR="009F6423" w:rsidRDefault="009F6423" w:rsidP="009F6423">
            <w:pPr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rPr>
                <w:rFonts w:ascii="微软雅黑" w:eastAsia="微软雅黑" w:hAnsi="微软雅黑" w:cs="方正小标宋简体" w:hint="eastAsia"/>
                <w:b/>
                <w:color w:val="E36C0A" w:themeColor="accent6" w:themeShade="BF"/>
                <w:kern w:val="0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70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90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115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130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150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9F6423" w:rsidTr="009F6423">
        <w:tc>
          <w:tcPr>
            <w:tcW w:w="851" w:type="dxa"/>
            <w:vAlign w:val="center"/>
          </w:tcPr>
          <w:p w:rsidR="009F6423" w:rsidRDefault="009F6423" w:rsidP="009F6423">
            <w:pPr>
              <w:pStyle w:val="a6"/>
              <w:jc w:val="center"/>
              <w:rPr>
                <w:rFonts w:asciiTheme="minorEastAsia" w:hAnsiTheme="minorEastAsia"/>
                <w:b/>
                <w:bCs/>
                <w:sz w:val="15"/>
                <w:szCs w:val="15"/>
              </w:rPr>
            </w:pP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SMH</w:t>
            </w:r>
          </w:p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b/>
                <w:bCs/>
                <w:sz w:val="15"/>
                <w:szCs w:val="15"/>
              </w:rPr>
            </w:pP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350EC</w:t>
            </w:r>
          </w:p>
        </w:tc>
        <w:tc>
          <w:tcPr>
            <w:tcW w:w="1418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315</w:t>
            </w:r>
          </w:p>
        </w:tc>
        <w:tc>
          <w:tcPr>
            <w:tcW w:w="1134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38-64</w:t>
            </w:r>
          </w:p>
        </w:tc>
        <w:tc>
          <w:tcPr>
            <w:tcW w:w="992" w:type="dxa"/>
            <w:vMerge w:val="restart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250-280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555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649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766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9F6423" w:rsidTr="009F6423">
        <w:tc>
          <w:tcPr>
            <w:tcW w:w="851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b/>
                <w:bCs/>
                <w:sz w:val="15"/>
                <w:szCs w:val="15"/>
              </w:rPr>
            </w:pP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SMH350C</w:t>
            </w:r>
          </w:p>
        </w:tc>
        <w:tc>
          <w:tcPr>
            <w:tcW w:w="1418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230</w:t>
            </w:r>
          </w:p>
        </w:tc>
        <w:tc>
          <w:tcPr>
            <w:tcW w:w="1134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26-64</w:t>
            </w:r>
          </w:p>
        </w:tc>
        <w:tc>
          <w:tcPr>
            <w:tcW w:w="992" w:type="dxa"/>
            <w:vMerge/>
            <w:vAlign w:val="center"/>
          </w:tcPr>
          <w:p w:rsidR="009F6423" w:rsidRDefault="009F6423" w:rsidP="009F6423">
            <w:pPr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rPr>
                <w:rFonts w:ascii="微软雅黑" w:eastAsia="微软雅黑" w:hAnsi="微软雅黑" w:cs="方正小标宋简体" w:hint="eastAsia"/>
                <w:b/>
                <w:color w:val="E36C0A" w:themeColor="accent6" w:themeShade="BF"/>
                <w:kern w:val="0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366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430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468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929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657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9F6423" w:rsidTr="009F6423">
        <w:tc>
          <w:tcPr>
            <w:tcW w:w="851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b/>
                <w:bCs/>
                <w:sz w:val="15"/>
                <w:szCs w:val="15"/>
              </w:rPr>
            </w:pP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SMH350M</w:t>
            </w:r>
          </w:p>
        </w:tc>
        <w:tc>
          <w:tcPr>
            <w:tcW w:w="1418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205</w:t>
            </w:r>
          </w:p>
        </w:tc>
        <w:tc>
          <w:tcPr>
            <w:tcW w:w="1134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22-52</w:t>
            </w:r>
          </w:p>
        </w:tc>
        <w:tc>
          <w:tcPr>
            <w:tcW w:w="992" w:type="dxa"/>
            <w:vMerge/>
            <w:vAlign w:val="center"/>
          </w:tcPr>
          <w:p w:rsidR="009F6423" w:rsidRDefault="009F6423" w:rsidP="009F6423">
            <w:pPr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rPr>
                <w:rFonts w:ascii="微软雅黑" w:eastAsia="微软雅黑" w:hAnsi="微软雅黑" w:cs="方正小标宋简体" w:hint="eastAsia"/>
                <w:b/>
                <w:color w:val="E36C0A" w:themeColor="accent6" w:themeShade="BF"/>
                <w:kern w:val="0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266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299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348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393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451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9F6423" w:rsidTr="009F6423">
        <w:tc>
          <w:tcPr>
            <w:tcW w:w="851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b/>
                <w:bCs/>
                <w:sz w:val="15"/>
                <w:szCs w:val="15"/>
              </w:rPr>
            </w:pP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SMH350F</w:t>
            </w:r>
          </w:p>
        </w:tc>
        <w:tc>
          <w:tcPr>
            <w:tcW w:w="1418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180</w:t>
            </w:r>
          </w:p>
        </w:tc>
        <w:tc>
          <w:tcPr>
            <w:tcW w:w="1134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16-38</w:t>
            </w:r>
          </w:p>
        </w:tc>
        <w:tc>
          <w:tcPr>
            <w:tcW w:w="992" w:type="dxa"/>
            <w:vMerge/>
            <w:vAlign w:val="center"/>
          </w:tcPr>
          <w:p w:rsidR="009F6423" w:rsidRDefault="009F6423" w:rsidP="009F6423">
            <w:pPr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rPr>
                <w:rFonts w:ascii="微软雅黑" w:eastAsia="微软雅黑" w:hAnsi="微软雅黑" w:cs="方正小标宋简体" w:hint="eastAsia"/>
                <w:b/>
                <w:color w:val="E36C0A" w:themeColor="accent6" w:themeShade="BF"/>
                <w:kern w:val="0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188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212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234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267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305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337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9F6423" w:rsidTr="009F6423">
        <w:tc>
          <w:tcPr>
            <w:tcW w:w="851" w:type="dxa"/>
            <w:vAlign w:val="center"/>
          </w:tcPr>
          <w:p w:rsidR="009F6423" w:rsidRDefault="009F6423" w:rsidP="009F6423">
            <w:pPr>
              <w:pStyle w:val="a6"/>
              <w:jc w:val="center"/>
              <w:rPr>
                <w:rFonts w:asciiTheme="minorEastAsia" w:hAnsiTheme="minorEastAsia"/>
                <w:b/>
                <w:bCs/>
                <w:sz w:val="15"/>
                <w:szCs w:val="15"/>
              </w:rPr>
            </w:pP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SMH</w:t>
            </w:r>
          </w:p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b/>
                <w:bCs/>
                <w:sz w:val="15"/>
                <w:szCs w:val="15"/>
              </w:rPr>
            </w:pP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550EC</w:t>
            </w:r>
          </w:p>
        </w:tc>
        <w:tc>
          <w:tcPr>
            <w:tcW w:w="1418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450</w:t>
            </w:r>
          </w:p>
        </w:tc>
        <w:tc>
          <w:tcPr>
            <w:tcW w:w="1134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38-89</w:t>
            </w:r>
          </w:p>
        </w:tc>
        <w:tc>
          <w:tcPr>
            <w:tcW w:w="992" w:type="dxa"/>
            <w:vMerge w:val="restart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400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5"/>
              <w:suppressAutoHyphens/>
              <w:spacing w:line="360" w:lineRule="auto"/>
              <w:jc w:val="center"/>
              <w:rPr>
                <w:rFonts w:asciiTheme="minorEastAsia" w:eastAsiaTheme="minorEastAsia" w:hAnsiTheme="minorEastAsia" w:cstheme="minorBidi"/>
                <w:color w:val="auto"/>
                <w:kern w:val="2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890</w:t>
            </w:r>
          </w:p>
        </w:tc>
        <w:tc>
          <w:tcPr>
            <w:tcW w:w="567" w:type="dxa"/>
            <w:vAlign w:val="center"/>
          </w:tcPr>
          <w:p w:rsidR="009F6423" w:rsidRPr="009F6423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5"/>
                <w:szCs w:val="15"/>
              </w:rPr>
            </w:pPr>
            <w:r w:rsidRPr="009F6423">
              <w:rPr>
                <w:rFonts w:asciiTheme="minorEastAsia" w:hAnsiTheme="minorEastAsia"/>
                <w:sz w:val="15"/>
                <w:szCs w:val="15"/>
              </w:rPr>
              <w:t>1179</w:t>
            </w:r>
          </w:p>
        </w:tc>
        <w:tc>
          <w:tcPr>
            <w:tcW w:w="567" w:type="dxa"/>
            <w:vAlign w:val="center"/>
          </w:tcPr>
          <w:p w:rsidR="009F6423" w:rsidRPr="009F6423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5"/>
                <w:szCs w:val="15"/>
              </w:rPr>
            </w:pPr>
            <w:r w:rsidRPr="009F6423">
              <w:rPr>
                <w:rFonts w:asciiTheme="minorEastAsia" w:hAnsiTheme="minorEastAsia"/>
                <w:sz w:val="15"/>
                <w:szCs w:val="15"/>
              </w:rPr>
              <w:t>1380</w:t>
            </w:r>
          </w:p>
        </w:tc>
        <w:tc>
          <w:tcPr>
            <w:tcW w:w="567" w:type="dxa"/>
            <w:vAlign w:val="center"/>
          </w:tcPr>
          <w:p w:rsidR="009F6423" w:rsidRPr="009F6423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5"/>
                <w:szCs w:val="15"/>
              </w:rPr>
            </w:pPr>
            <w:r w:rsidRPr="009F6423">
              <w:rPr>
                <w:rFonts w:asciiTheme="minorEastAsia" w:hAnsiTheme="minorEastAsia"/>
                <w:sz w:val="15"/>
                <w:szCs w:val="15"/>
              </w:rPr>
              <w:t>1475</w:t>
            </w:r>
          </w:p>
        </w:tc>
        <w:tc>
          <w:tcPr>
            <w:tcW w:w="567" w:type="dxa"/>
            <w:vAlign w:val="center"/>
          </w:tcPr>
          <w:p w:rsidR="009F6423" w:rsidRPr="009F6423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5"/>
                <w:szCs w:val="15"/>
              </w:rPr>
            </w:pPr>
            <w:r w:rsidRPr="009F6423">
              <w:rPr>
                <w:rFonts w:asciiTheme="minorEastAsia" w:hAnsiTheme="minorEastAsia"/>
                <w:sz w:val="15"/>
                <w:szCs w:val="15"/>
              </w:rPr>
              <w:t>1566</w:t>
            </w:r>
          </w:p>
        </w:tc>
      </w:tr>
      <w:tr w:rsidR="009F6423" w:rsidTr="009F6423">
        <w:tc>
          <w:tcPr>
            <w:tcW w:w="851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b/>
                <w:bCs/>
                <w:sz w:val="15"/>
                <w:szCs w:val="15"/>
              </w:rPr>
            </w:pP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SMH550C</w:t>
            </w:r>
          </w:p>
        </w:tc>
        <w:tc>
          <w:tcPr>
            <w:tcW w:w="1418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350</w:t>
            </w:r>
          </w:p>
        </w:tc>
        <w:tc>
          <w:tcPr>
            <w:tcW w:w="1134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31-76</w:t>
            </w:r>
          </w:p>
        </w:tc>
        <w:tc>
          <w:tcPr>
            <w:tcW w:w="992" w:type="dxa"/>
            <w:vMerge/>
          </w:tcPr>
          <w:p w:rsidR="009F6423" w:rsidRDefault="009F6423" w:rsidP="009F6423">
            <w:pPr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rPr>
                <w:rFonts w:ascii="微软雅黑" w:eastAsia="微软雅黑" w:hAnsi="微软雅黑" w:cs="方正小标宋简体" w:hint="eastAsia"/>
                <w:b/>
                <w:color w:val="E36C0A" w:themeColor="accent6" w:themeShade="BF"/>
                <w:kern w:val="0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5"/>
              <w:suppressAutoHyphens/>
              <w:spacing w:line="360" w:lineRule="auto"/>
              <w:jc w:val="center"/>
              <w:rPr>
                <w:rFonts w:asciiTheme="minorEastAsia" w:eastAsiaTheme="minorEastAsia" w:hAnsiTheme="minorEastAsia" w:cstheme="minorBidi"/>
                <w:color w:val="auto"/>
                <w:kern w:val="2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800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850</w:t>
            </w:r>
          </w:p>
        </w:tc>
        <w:tc>
          <w:tcPr>
            <w:tcW w:w="567" w:type="dxa"/>
            <w:vAlign w:val="center"/>
          </w:tcPr>
          <w:p w:rsidR="009F6423" w:rsidRPr="009F6423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5"/>
                <w:szCs w:val="15"/>
              </w:rPr>
            </w:pPr>
            <w:r w:rsidRPr="009F6423">
              <w:rPr>
                <w:rFonts w:asciiTheme="minorEastAsia" w:hAnsiTheme="minorEastAsia"/>
                <w:sz w:val="15"/>
                <w:szCs w:val="15"/>
              </w:rPr>
              <w:t>1100</w:t>
            </w:r>
          </w:p>
        </w:tc>
        <w:tc>
          <w:tcPr>
            <w:tcW w:w="567" w:type="dxa"/>
            <w:vAlign w:val="center"/>
          </w:tcPr>
          <w:p w:rsidR="009F6423" w:rsidRPr="009F6423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5"/>
                <w:szCs w:val="15"/>
              </w:rPr>
            </w:pPr>
            <w:r w:rsidRPr="009F6423">
              <w:rPr>
                <w:rFonts w:asciiTheme="minorEastAsia" w:hAnsiTheme="minorEastAsia"/>
                <w:sz w:val="15"/>
                <w:szCs w:val="15"/>
              </w:rPr>
              <w:t>1288</w:t>
            </w:r>
          </w:p>
        </w:tc>
        <w:tc>
          <w:tcPr>
            <w:tcW w:w="567" w:type="dxa"/>
            <w:vAlign w:val="center"/>
          </w:tcPr>
          <w:p w:rsidR="009F6423" w:rsidRPr="009F6423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5"/>
                <w:szCs w:val="15"/>
              </w:rPr>
            </w:pPr>
            <w:r w:rsidRPr="009F6423">
              <w:rPr>
                <w:rFonts w:asciiTheme="minorEastAsia" w:hAnsiTheme="minorEastAsia"/>
                <w:sz w:val="15"/>
                <w:szCs w:val="15"/>
              </w:rPr>
              <w:t>1</w:t>
            </w:r>
            <w:r w:rsidRPr="009F6423">
              <w:rPr>
                <w:rFonts w:asciiTheme="minorEastAsia" w:hAnsiTheme="minorEastAsia" w:hint="eastAsia"/>
                <w:sz w:val="15"/>
                <w:szCs w:val="15"/>
              </w:rPr>
              <w:t>398</w:t>
            </w:r>
          </w:p>
        </w:tc>
        <w:tc>
          <w:tcPr>
            <w:tcW w:w="567" w:type="dxa"/>
            <w:vAlign w:val="center"/>
          </w:tcPr>
          <w:p w:rsidR="009F6423" w:rsidRPr="009F6423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5"/>
                <w:szCs w:val="15"/>
              </w:rPr>
            </w:pPr>
          </w:p>
        </w:tc>
      </w:tr>
      <w:tr w:rsidR="009F6423" w:rsidTr="009F6423">
        <w:tc>
          <w:tcPr>
            <w:tcW w:w="851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b/>
                <w:bCs/>
                <w:sz w:val="15"/>
                <w:szCs w:val="15"/>
              </w:rPr>
            </w:pP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SMH550M</w:t>
            </w:r>
          </w:p>
        </w:tc>
        <w:tc>
          <w:tcPr>
            <w:tcW w:w="1418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320</w:t>
            </w:r>
          </w:p>
        </w:tc>
        <w:tc>
          <w:tcPr>
            <w:tcW w:w="1134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25-63</w:t>
            </w:r>
          </w:p>
        </w:tc>
        <w:tc>
          <w:tcPr>
            <w:tcW w:w="992" w:type="dxa"/>
            <w:vMerge/>
          </w:tcPr>
          <w:p w:rsidR="009F6423" w:rsidRDefault="009F6423" w:rsidP="009F6423">
            <w:pPr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rPr>
                <w:rFonts w:ascii="微软雅黑" w:eastAsia="微软雅黑" w:hAnsi="微软雅黑" w:cs="方正小标宋简体" w:hint="eastAsia"/>
                <w:b/>
                <w:color w:val="E36C0A" w:themeColor="accent6" w:themeShade="BF"/>
                <w:kern w:val="0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612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735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815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990</w:t>
            </w:r>
          </w:p>
        </w:tc>
        <w:tc>
          <w:tcPr>
            <w:tcW w:w="567" w:type="dxa"/>
            <w:vAlign w:val="center"/>
          </w:tcPr>
          <w:p w:rsidR="009F6423" w:rsidRPr="009F6423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5"/>
                <w:szCs w:val="15"/>
              </w:rPr>
            </w:pPr>
            <w:r w:rsidRPr="009F6423">
              <w:rPr>
                <w:rFonts w:asciiTheme="minorEastAsia" w:hAnsiTheme="minorEastAsia"/>
                <w:sz w:val="15"/>
                <w:szCs w:val="15"/>
              </w:rPr>
              <w:t>1137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9F6423" w:rsidTr="009F6423">
        <w:tc>
          <w:tcPr>
            <w:tcW w:w="851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b/>
                <w:bCs/>
                <w:sz w:val="15"/>
                <w:szCs w:val="15"/>
              </w:rPr>
            </w:pP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SMH550F</w:t>
            </w:r>
          </w:p>
        </w:tc>
        <w:tc>
          <w:tcPr>
            <w:tcW w:w="1418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268</w:t>
            </w:r>
          </w:p>
        </w:tc>
        <w:tc>
          <w:tcPr>
            <w:tcW w:w="1134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19-52</w:t>
            </w:r>
          </w:p>
        </w:tc>
        <w:tc>
          <w:tcPr>
            <w:tcW w:w="992" w:type="dxa"/>
            <w:vMerge/>
          </w:tcPr>
          <w:p w:rsidR="009F6423" w:rsidRDefault="009F6423" w:rsidP="009F6423">
            <w:pPr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rPr>
                <w:rFonts w:ascii="微软雅黑" w:eastAsia="微软雅黑" w:hAnsi="微软雅黑" w:cs="方正小标宋简体" w:hint="eastAsia"/>
                <w:b/>
                <w:color w:val="E36C0A" w:themeColor="accent6" w:themeShade="BF"/>
                <w:kern w:val="0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376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412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500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620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725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867</w:t>
            </w: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F6423" w:rsidRPr="002E7376" w:rsidRDefault="009F6423" w:rsidP="009F6423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</w:tbl>
    <w:p w:rsidR="00A67FF6" w:rsidRPr="00FA1CEB" w:rsidRDefault="00A67FF6" w:rsidP="00C41076">
      <w:pPr>
        <w:suppressAutoHyphens/>
        <w:autoSpaceDE w:val="0"/>
        <w:autoSpaceDN w:val="0"/>
        <w:adjustRightInd w:val="0"/>
        <w:spacing w:line="360" w:lineRule="auto"/>
        <w:ind w:leftChars="-405" w:left="-90" w:hangingChars="362" w:hanging="760"/>
        <w:textAlignment w:val="center"/>
        <w:rPr>
          <w:rFonts w:ascii="微软雅黑" w:eastAsia="微软雅黑" w:hAnsi="微软雅黑" w:cs="方正小标宋简体" w:hint="eastAsia"/>
          <w:b/>
          <w:color w:val="E36C0A" w:themeColor="accent6" w:themeShade="BF"/>
          <w:kern w:val="0"/>
          <w:szCs w:val="21"/>
        </w:rPr>
      </w:pPr>
    </w:p>
    <w:p w:rsidR="009F6423" w:rsidRDefault="009F6423" w:rsidP="009F6423">
      <w:pPr>
        <w:suppressAutoHyphens/>
        <w:autoSpaceDE w:val="0"/>
        <w:autoSpaceDN w:val="0"/>
        <w:adjustRightInd w:val="0"/>
        <w:spacing w:line="300" w:lineRule="auto"/>
        <w:ind w:leftChars="-405" w:left="-90" w:hangingChars="362" w:hanging="760"/>
        <w:textAlignment w:val="center"/>
        <w:rPr>
          <w:rFonts w:ascii="微软雅黑" w:eastAsia="微软雅黑" w:hAnsi="微软雅黑" w:cs="方正小标宋简体" w:hint="eastAsia"/>
          <w:b/>
          <w:color w:val="E36C0A" w:themeColor="accent6" w:themeShade="BF"/>
          <w:kern w:val="0"/>
          <w:szCs w:val="21"/>
        </w:rPr>
      </w:pPr>
      <w:r>
        <w:rPr>
          <w:rFonts w:ascii="微软雅黑" w:eastAsia="微软雅黑" w:hAnsi="微软雅黑" w:cs="方正小标宋简体" w:hint="eastAsia"/>
          <w:b/>
          <w:color w:val="0070C0"/>
          <w:kern w:val="0"/>
          <w:szCs w:val="21"/>
        </w:rPr>
        <w:t xml:space="preserve">短头型液压圆锥破碎机 / </w:t>
      </w:r>
      <w:proofErr w:type="spellStart"/>
      <w:r w:rsidRPr="00A67FF6">
        <w:rPr>
          <w:rFonts w:ascii="微软雅黑" w:eastAsia="微软雅黑" w:hAnsi="微软雅黑" w:cs="方正小标宋简体" w:hint="eastAsia"/>
          <w:b/>
          <w:color w:val="E36C0A" w:themeColor="accent6" w:themeShade="BF"/>
          <w:kern w:val="0"/>
          <w:szCs w:val="21"/>
        </w:rPr>
        <w:t>St</w:t>
      </w:r>
      <w:r>
        <w:rPr>
          <w:rFonts w:ascii="微软雅黑" w:eastAsia="微软雅黑" w:hAnsi="微软雅黑" w:cs="方正小标宋简体" w:hint="eastAsia"/>
          <w:b/>
          <w:color w:val="E36C0A" w:themeColor="accent6" w:themeShade="BF"/>
          <w:kern w:val="0"/>
          <w:szCs w:val="21"/>
        </w:rPr>
        <w:t>ort</w:t>
      </w:r>
      <w:proofErr w:type="spellEnd"/>
      <w:r w:rsidRPr="00A67FF6">
        <w:rPr>
          <w:rFonts w:ascii="微软雅黑" w:eastAsia="微软雅黑" w:hAnsi="微软雅黑" w:cs="方正小标宋简体" w:hint="eastAsia"/>
          <w:b/>
          <w:color w:val="E36C0A" w:themeColor="accent6" w:themeShade="BF"/>
          <w:kern w:val="0"/>
          <w:szCs w:val="21"/>
        </w:rPr>
        <w:t xml:space="preserve"> Head Cone Crushers</w:t>
      </w:r>
    </w:p>
    <w:p w:rsidR="009F6423" w:rsidRPr="00DA028F" w:rsidRDefault="009F6423" w:rsidP="009F6423">
      <w:pPr>
        <w:suppressAutoHyphens/>
        <w:autoSpaceDE w:val="0"/>
        <w:autoSpaceDN w:val="0"/>
        <w:adjustRightInd w:val="0"/>
        <w:spacing w:line="300" w:lineRule="auto"/>
        <w:ind w:leftChars="-405" w:left="-849" w:hanging="1"/>
        <w:textAlignment w:val="center"/>
        <w:rPr>
          <w:rFonts w:ascii="宋体" w:eastAsia="宋体" w:hAnsi="宋体"/>
          <w:b/>
          <w:sz w:val="18"/>
          <w:szCs w:val="18"/>
        </w:rPr>
      </w:pPr>
      <w:r w:rsidRPr="00DA028F">
        <w:rPr>
          <w:rFonts w:ascii="微软雅黑" w:eastAsia="微软雅黑" w:hAnsi="微软雅黑" w:cs="方正小标宋简体" w:hint="eastAsia"/>
          <w:b/>
          <w:color w:val="0070C0"/>
          <w:kern w:val="0"/>
          <w:szCs w:val="21"/>
        </w:rPr>
        <w:t>技术参数</w:t>
      </w:r>
      <w:r w:rsidRPr="00DA028F">
        <w:rPr>
          <w:rFonts w:ascii="微软雅黑" w:eastAsia="微软雅黑" w:hAnsi="微软雅黑" w:cs="方正黑体简体" w:hint="eastAsia"/>
          <w:color w:val="000000"/>
          <w:kern w:val="0"/>
          <w:szCs w:val="21"/>
          <w:lang w:val="zh-CN"/>
        </w:rPr>
        <w:t xml:space="preserve">  </w:t>
      </w:r>
      <w:r w:rsidRPr="00DA028F">
        <w:rPr>
          <w:rFonts w:asciiTheme="majorHAnsi" w:eastAsia="微软雅黑" w:hAnsiTheme="majorHAnsi" w:cstheme="majorHAnsi"/>
          <w:b/>
          <w:bCs/>
          <w:iCs/>
          <w:color w:val="E36C0A" w:themeColor="accent6" w:themeShade="BF"/>
          <w:szCs w:val="21"/>
        </w:rPr>
        <w:t>Technical Data</w:t>
      </w:r>
    </w:p>
    <w:tbl>
      <w:tblPr>
        <w:tblStyle w:val="ac"/>
        <w:tblW w:w="11199" w:type="dxa"/>
        <w:tblInd w:w="-1310" w:type="dxa"/>
        <w:tblLayout w:type="fixed"/>
        <w:tblLook w:val="04A0"/>
      </w:tblPr>
      <w:tblGrid>
        <w:gridCol w:w="851"/>
        <w:gridCol w:w="1418"/>
        <w:gridCol w:w="1134"/>
        <w:gridCol w:w="992"/>
        <w:gridCol w:w="567"/>
        <w:gridCol w:w="567"/>
        <w:gridCol w:w="567"/>
        <w:gridCol w:w="567"/>
        <w:gridCol w:w="567"/>
        <w:gridCol w:w="567"/>
        <w:gridCol w:w="567"/>
        <w:gridCol w:w="709"/>
        <w:gridCol w:w="709"/>
        <w:gridCol w:w="708"/>
        <w:gridCol w:w="709"/>
      </w:tblGrid>
      <w:tr w:rsidR="00FA1CEB" w:rsidRPr="00FA1CEB" w:rsidTr="00FA1CEB">
        <w:trPr>
          <w:trHeight w:val="644"/>
        </w:trPr>
        <w:tc>
          <w:tcPr>
            <w:tcW w:w="851" w:type="dxa"/>
            <w:vMerge w:val="restart"/>
            <w:shd w:val="clear" w:color="auto" w:fill="D9D9D9" w:themeFill="background1" w:themeFillShade="D9"/>
            <w:vAlign w:val="center"/>
          </w:tcPr>
          <w:p w:rsidR="00FA1CEB" w:rsidRPr="00340C5B" w:rsidRDefault="00FA1CEB" w:rsidP="00EA06DC">
            <w:pPr>
              <w:pStyle w:val="a6"/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  <w:r w:rsidRPr="00340C5B">
              <w:rPr>
                <w:rFonts w:ascii="宋体" w:eastAsia="宋体" w:hAnsi="宋体" w:hint="eastAsia"/>
                <w:b/>
                <w:sz w:val="18"/>
                <w:szCs w:val="18"/>
              </w:rPr>
              <w:t>型号</w:t>
            </w:r>
            <w:r w:rsidRPr="00340C5B">
              <w:rPr>
                <w:rFonts w:ascii="宋体" w:eastAsia="宋体" w:hAnsi="宋体"/>
                <w:b/>
                <w:sz w:val="18"/>
                <w:szCs w:val="18"/>
              </w:rPr>
              <w:t xml:space="preserve">   </w:t>
            </w:r>
          </w:p>
          <w:p w:rsidR="00FA1CEB" w:rsidRPr="00340C5B" w:rsidRDefault="00FA1CEB" w:rsidP="00EA06DC">
            <w:pPr>
              <w:pStyle w:val="a6"/>
              <w:jc w:val="center"/>
              <w:rPr>
                <w:rFonts w:ascii="宋体" w:eastAsia="宋体" w:hAnsi="宋体" w:cs="Helvetica"/>
                <w:outline/>
                <w:sz w:val="18"/>
                <w:szCs w:val="18"/>
              </w:rPr>
            </w:pPr>
            <w:r w:rsidRPr="00340C5B">
              <w:rPr>
                <w:rFonts w:ascii="宋体" w:eastAsia="宋体" w:hAnsi="宋体"/>
                <w:b/>
                <w:sz w:val="18"/>
                <w:szCs w:val="18"/>
              </w:rPr>
              <w:t>Model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:rsidR="00FA1CEB" w:rsidRPr="00340C5B" w:rsidRDefault="00FA1CEB" w:rsidP="00EA06DC">
            <w:pPr>
              <w:pStyle w:val="a6"/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  <w:r w:rsidRPr="00340C5B">
              <w:rPr>
                <w:rFonts w:ascii="宋体" w:eastAsia="宋体" w:hAnsi="宋体" w:hint="eastAsia"/>
                <w:b/>
                <w:sz w:val="18"/>
                <w:szCs w:val="18"/>
              </w:rPr>
              <w:t>最大给料尺寸</w:t>
            </w:r>
          </w:p>
          <w:p w:rsidR="00FA1CEB" w:rsidRPr="00340C5B" w:rsidRDefault="00FA1CEB" w:rsidP="00EA06DC">
            <w:pPr>
              <w:pStyle w:val="a6"/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  <w:r w:rsidRPr="00340C5B">
              <w:rPr>
                <w:rFonts w:ascii="宋体" w:eastAsia="宋体" w:hAnsi="宋体"/>
                <w:b/>
                <w:sz w:val="18"/>
                <w:szCs w:val="18"/>
              </w:rPr>
              <w:t>Max Feeding</w:t>
            </w:r>
          </w:p>
          <w:p w:rsidR="00FA1CEB" w:rsidRDefault="00FA1CEB" w:rsidP="00EA06DC">
            <w:pPr>
              <w:pStyle w:val="a6"/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  <w:r w:rsidRPr="00340C5B">
              <w:rPr>
                <w:rFonts w:ascii="宋体" w:eastAsia="宋体" w:hAnsi="宋体"/>
                <w:b/>
                <w:sz w:val="18"/>
                <w:szCs w:val="18"/>
              </w:rPr>
              <w:t>Size</w:t>
            </w:r>
          </w:p>
          <w:p w:rsidR="00FA1CEB" w:rsidRPr="00340C5B" w:rsidRDefault="00FA1CEB" w:rsidP="00EA06DC">
            <w:pPr>
              <w:pStyle w:val="a6"/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  <w:r w:rsidRPr="00340C5B">
              <w:rPr>
                <w:rFonts w:ascii="宋体" w:eastAsia="宋体" w:hAnsi="宋体"/>
                <w:b/>
                <w:sz w:val="18"/>
                <w:szCs w:val="18"/>
              </w:rPr>
              <w:t>(mm)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  <w:vAlign w:val="center"/>
          </w:tcPr>
          <w:p w:rsidR="00FA1CEB" w:rsidRPr="00340C5B" w:rsidRDefault="00FA1CEB" w:rsidP="00EA06DC">
            <w:pPr>
              <w:pStyle w:val="a5"/>
              <w:spacing w:line="240" w:lineRule="auto"/>
              <w:rPr>
                <w:rFonts w:ascii="宋体" w:eastAsia="宋体" w:hAnsi="宋体" w:cstheme="minorBidi"/>
                <w:b/>
                <w:color w:val="auto"/>
                <w:kern w:val="2"/>
                <w:sz w:val="18"/>
                <w:szCs w:val="18"/>
                <w:lang w:val="en-US"/>
              </w:rPr>
            </w:pPr>
            <w:r w:rsidRPr="00340C5B">
              <w:rPr>
                <w:rFonts w:ascii="宋体" w:eastAsia="宋体" w:hAnsi="宋体" w:cstheme="minorBidi" w:hint="eastAsia"/>
                <w:b/>
                <w:color w:val="auto"/>
                <w:kern w:val="2"/>
                <w:sz w:val="18"/>
                <w:szCs w:val="18"/>
                <w:lang w:val="en-US"/>
              </w:rPr>
              <w:t>排矿口范围</w:t>
            </w:r>
          </w:p>
          <w:p w:rsidR="00FA1CEB" w:rsidRPr="00340C5B" w:rsidRDefault="00FA1CEB" w:rsidP="00EA06DC">
            <w:pPr>
              <w:pStyle w:val="a5"/>
              <w:suppressAutoHyphens/>
              <w:spacing w:line="240" w:lineRule="auto"/>
              <w:rPr>
                <w:rFonts w:ascii="宋体" w:eastAsia="宋体" w:hAnsi="宋体" w:cstheme="minorBidi"/>
                <w:b/>
                <w:color w:val="auto"/>
                <w:kern w:val="2"/>
                <w:sz w:val="18"/>
                <w:szCs w:val="18"/>
                <w:lang w:val="en-US"/>
              </w:rPr>
            </w:pPr>
            <w:r w:rsidRPr="00340C5B">
              <w:rPr>
                <w:rFonts w:ascii="宋体" w:eastAsia="宋体" w:hAnsi="宋体" w:cstheme="minorBidi"/>
                <w:b/>
                <w:color w:val="auto"/>
                <w:kern w:val="2"/>
                <w:sz w:val="18"/>
                <w:szCs w:val="18"/>
                <w:lang w:val="en-US"/>
              </w:rPr>
              <w:t>Discharge</w:t>
            </w:r>
          </w:p>
          <w:p w:rsidR="00FA1CEB" w:rsidRDefault="00FA1CEB" w:rsidP="00EA06DC">
            <w:pPr>
              <w:pStyle w:val="a6"/>
              <w:rPr>
                <w:rFonts w:ascii="宋体" w:eastAsia="宋体" w:hAnsi="宋体"/>
                <w:b/>
                <w:sz w:val="18"/>
                <w:szCs w:val="18"/>
              </w:rPr>
            </w:pPr>
            <w:r w:rsidRPr="00340C5B">
              <w:rPr>
                <w:rFonts w:ascii="宋体" w:eastAsia="宋体" w:hAnsi="宋体"/>
                <w:b/>
                <w:sz w:val="18"/>
                <w:szCs w:val="18"/>
              </w:rPr>
              <w:t>Range</w:t>
            </w:r>
          </w:p>
          <w:p w:rsidR="00FA1CEB" w:rsidRPr="00340C5B" w:rsidRDefault="00FA1CEB" w:rsidP="00EA06DC">
            <w:pPr>
              <w:pStyle w:val="a6"/>
              <w:rPr>
                <w:rFonts w:ascii="宋体" w:eastAsia="宋体" w:hAnsi="宋体"/>
                <w:b/>
                <w:sz w:val="18"/>
                <w:szCs w:val="18"/>
              </w:rPr>
            </w:pPr>
            <w:r w:rsidRPr="00340C5B">
              <w:rPr>
                <w:rFonts w:ascii="宋体" w:eastAsia="宋体" w:hAnsi="宋体"/>
                <w:b/>
                <w:sz w:val="18"/>
                <w:szCs w:val="18"/>
              </w:rPr>
              <w:t>(mm)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  <w:vAlign w:val="center"/>
          </w:tcPr>
          <w:p w:rsidR="00FA1CEB" w:rsidRPr="00340C5B" w:rsidRDefault="00FA1CEB" w:rsidP="00EA06DC">
            <w:pPr>
              <w:pStyle w:val="a5"/>
              <w:spacing w:line="240" w:lineRule="auto"/>
              <w:rPr>
                <w:rFonts w:ascii="宋体" w:eastAsia="宋体" w:hAnsi="宋体" w:cstheme="minorBidi"/>
                <w:b/>
                <w:color w:val="auto"/>
                <w:kern w:val="2"/>
                <w:sz w:val="18"/>
                <w:szCs w:val="18"/>
                <w:lang w:val="en-US"/>
              </w:rPr>
            </w:pPr>
            <w:r w:rsidRPr="00340C5B">
              <w:rPr>
                <w:rFonts w:ascii="宋体" w:eastAsia="宋体" w:hAnsi="宋体" w:cstheme="minorBidi" w:hint="eastAsia"/>
                <w:b/>
                <w:color w:val="auto"/>
                <w:kern w:val="2"/>
                <w:sz w:val="18"/>
                <w:szCs w:val="18"/>
                <w:lang w:val="en-US"/>
              </w:rPr>
              <w:t>电机功率</w:t>
            </w:r>
          </w:p>
          <w:p w:rsidR="00FA1CEB" w:rsidRPr="00340C5B" w:rsidRDefault="00FA1CEB" w:rsidP="00EA06DC">
            <w:pPr>
              <w:pStyle w:val="a5"/>
              <w:suppressAutoHyphens/>
              <w:spacing w:line="240" w:lineRule="auto"/>
              <w:jc w:val="center"/>
              <w:rPr>
                <w:rFonts w:ascii="宋体" w:eastAsia="宋体" w:hAnsi="宋体" w:cstheme="minorBidi"/>
                <w:b/>
                <w:color w:val="auto"/>
                <w:kern w:val="2"/>
                <w:sz w:val="18"/>
                <w:szCs w:val="18"/>
                <w:lang w:val="en-US"/>
              </w:rPr>
            </w:pPr>
            <w:r w:rsidRPr="00340C5B">
              <w:rPr>
                <w:rFonts w:ascii="宋体" w:eastAsia="宋体" w:hAnsi="宋体" w:cstheme="minorBidi"/>
                <w:b/>
                <w:color w:val="auto"/>
                <w:kern w:val="2"/>
                <w:sz w:val="18"/>
                <w:szCs w:val="18"/>
                <w:lang w:val="en-US"/>
              </w:rPr>
              <w:t>Motor Power</w:t>
            </w:r>
          </w:p>
          <w:p w:rsidR="00FA1CEB" w:rsidRPr="00340C5B" w:rsidRDefault="00FA1CEB" w:rsidP="00EA06DC">
            <w:pPr>
              <w:pStyle w:val="a5"/>
              <w:suppressAutoHyphens/>
              <w:spacing w:line="240" w:lineRule="auto"/>
              <w:jc w:val="center"/>
              <w:rPr>
                <w:rFonts w:ascii="宋体" w:eastAsia="宋体" w:hAnsi="宋体" w:cstheme="minorBidi"/>
                <w:b/>
                <w:color w:val="auto"/>
                <w:kern w:val="2"/>
                <w:sz w:val="18"/>
                <w:szCs w:val="18"/>
                <w:lang w:val="en-US"/>
              </w:rPr>
            </w:pPr>
            <w:r w:rsidRPr="00340C5B">
              <w:rPr>
                <w:rFonts w:ascii="宋体" w:eastAsia="宋体" w:hAnsi="宋体" w:cstheme="minorBidi"/>
                <w:b/>
                <w:color w:val="auto"/>
                <w:kern w:val="2"/>
                <w:sz w:val="18"/>
                <w:szCs w:val="18"/>
                <w:lang w:val="en-US"/>
              </w:rPr>
              <w:t>(</w:t>
            </w:r>
            <w:proofErr w:type="spellStart"/>
            <w:r w:rsidRPr="00340C5B">
              <w:rPr>
                <w:rFonts w:ascii="宋体" w:eastAsia="宋体" w:hAnsi="宋体" w:cstheme="minorBidi"/>
                <w:b/>
                <w:color w:val="auto"/>
                <w:kern w:val="2"/>
                <w:sz w:val="18"/>
                <w:szCs w:val="18"/>
                <w:lang w:val="en-US"/>
              </w:rPr>
              <w:t>kw</w:t>
            </w:r>
            <w:proofErr w:type="spellEnd"/>
            <w:r w:rsidRPr="00340C5B">
              <w:rPr>
                <w:rFonts w:ascii="宋体" w:eastAsia="宋体" w:hAnsi="宋体" w:cstheme="minorBidi"/>
                <w:b/>
                <w:color w:val="auto"/>
                <w:kern w:val="2"/>
                <w:sz w:val="18"/>
                <w:szCs w:val="18"/>
                <w:lang w:val="en-US"/>
              </w:rPr>
              <w:t>)</w:t>
            </w:r>
          </w:p>
        </w:tc>
        <w:tc>
          <w:tcPr>
            <w:tcW w:w="6804" w:type="dxa"/>
            <w:gridSpan w:val="11"/>
            <w:shd w:val="clear" w:color="auto" w:fill="D9D9D9" w:themeFill="background1" w:themeFillShade="D9"/>
            <w:vAlign w:val="center"/>
          </w:tcPr>
          <w:p w:rsidR="00FA1CEB" w:rsidRDefault="00FA1CEB" w:rsidP="00FA1CEB">
            <w:pPr>
              <w:pStyle w:val="a5"/>
              <w:suppressAutoHyphens/>
              <w:spacing w:line="240" w:lineRule="auto"/>
              <w:jc w:val="center"/>
              <w:rPr>
                <w:rFonts w:ascii="宋体" w:eastAsia="宋体" w:hAnsi="宋体" w:cstheme="minorBidi" w:hint="eastAsia"/>
                <w:b/>
                <w:color w:val="auto"/>
                <w:kern w:val="2"/>
                <w:sz w:val="18"/>
                <w:szCs w:val="18"/>
                <w:lang w:val="en-US"/>
              </w:rPr>
            </w:pPr>
            <w:r w:rsidRPr="00340C5B">
              <w:rPr>
                <w:rFonts w:ascii="宋体" w:eastAsia="宋体" w:hAnsi="宋体" w:cstheme="minorBidi" w:hint="eastAsia"/>
                <w:b/>
                <w:color w:val="auto"/>
                <w:kern w:val="2"/>
                <w:sz w:val="18"/>
                <w:szCs w:val="18"/>
                <w:lang w:val="en-US"/>
              </w:rPr>
              <w:t>生产能力（吨／小时）—开路循环</w:t>
            </w:r>
            <w:r w:rsidRPr="00340C5B">
              <w:rPr>
                <w:rFonts w:ascii="宋体" w:eastAsia="宋体" w:hAnsi="宋体" w:cstheme="minorBidi"/>
                <w:b/>
                <w:color w:val="auto"/>
                <w:kern w:val="2"/>
                <w:sz w:val="18"/>
                <w:szCs w:val="18"/>
                <w:lang w:val="en-US"/>
              </w:rPr>
              <w:t xml:space="preserve">  </w:t>
            </w:r>
            <w:proofErr w:type="gramStart"/>
            <w:r w:rsidRPr="00340C5B">
              <w:rPr>
                <w:rFonts w:ascii="宋体" w:eastAsia="宋体" w:hAnsi="宋体" w:cstheme="minorBidi" w:hint="eastAsia"/>
                <w:b/>
                <w:color w:val="auto"/>
                <w:kern w:val="2"/>
                <w:sz w:val="18"/>
                <w:szCs w:val="18"/>
                <w:lang w:val="en-US"/>
              </w:rPr>
              <w:t>闭边排矿口</w:t>
            </w:r>
            <w:proofErr w:type="gramEnd"/>
          </w:p>
          <w:p w:rsidR="00FA1CEB" w:rsidRPr="00340C5B" w:rsidRDefault="00FA1CEB" w:rsidP="00EA06DC">
            <w:pPr>
              <w:pStyle w:val="a5"/>
              <w:suppressAutoHyphens/>
              <w:spacing w:line="240" w:lineRule="auto"/>
              <w:jc w:val="center"/>
              <w:rPr>
                <w:rFonts w:ascii="宋体" w:eastAsia="宋体" w:hAnsi="宋体" w:cstheme="minorBidi"/>
                <w:b/>
                <w:color w:val="auto"/>
                <w:kern w:val="2"/>
                <w:sz w:val="18"/>
                <w:szCs w:val="18"/>
                <w:lang w:val="en-US"/>
              </w:rPr>
            </w:pPr>
            <w:r w:rsidRPr="00340C5B">
              <w:rPr>
                <w:rFonts w:ascii="宋体" w:eastAsia="宋体" w:hAnsi="宋体" w:cstheme="minorBidi"/>
                <w:b/>
                <w:color w:val="auto"/>
                <w:kern w:val="2"/>
                <w:sz w:val="18"/>
                <w:szCs w:val="18"/>
                <w:lang w:val="en-US"/>
              </w:rPr>
              <w:t>Capacity(t/h)</w:t>
            </w:r>
            <w:r w:rsidRPr="00340C5B">
              <w:rPr>
                <w:rFonts w:ascii="宋体" w:eastAsia="宋体" w:hAnsi="宋体" w:cstheme="minorBidi" w:hint="eastAsia"/>
                <w:b/>
                <w:color w:val="auto"/>
                <w:kern w:val="2"/>
                <w:sz w:val="18"/>
                <w:szCs w:val="18"/>
                <w:lang w:val="en-US"/>
              </w:rPr>
              <w:t>——</w:t>
            </w:r>
            <w:r w:rsidRPr="00340C5B">
              <w:rPr>
                <w:rFonts w:ascii="宋体" w:eastAsia="宋体" w:hAnsi="宋体" w:cstheme="minorBidi"/>
                <w:b/>
                <w:color w:val="auto"/>
                <w:kern w:val="2"/>
                <w:sz w:val="18"/>
                <w:szCs w:val="18"/>
                <w:lang w:val="en-US"/>
              </w:rPr>
              <w:t xml:space="preserve">open </w:t>
            </w:r>
            <w:proofErr w:type="spellStart"/>
            <w:r w:rsidRPr="00340C5B">
              <w:rPr>
                <w:rFonts w:ascii="宋体" w:eastAsia="宋体" w:hAnsi="宋体" w:cstheme="minorBidi"/>
                <w:b/>
                <w:color w:val="auto"/>
                <w:kern w:val="2"/>
                <w:sz w:val="18"/>
                <w:szCs w:val="18"/>
                <w:lang w:val="en-US"/>
              </w:rPr>
              <w:t>circuit,closed</w:t>
            </w:r>
            <w:proofErr w:type="spellEnd"/>
            <w:r w:rsidRPr="00340C5B">
              <w:rPr>
                <w:rFonts w:ascii="宋体" w:eastAsia="宋体" w:hAnsi="宋体" w:cstheme="minorBidi"/>
                <w:b/>
                <w:color w:val="auto"/>
                <w:kern w:val="2"/>
                <w:sz w:val="18"/>
                <w:szCs w:val="18"/>
                <w:lang w:val="en-US"/>
              </w:rPr>
              <w:t xml:space="preserve"> discharge(mm)</w:t>
            </w:r>
          </w:p>
        </w:tc>
      </w:tr>
      <w:tr w:rsidR="00FA1CEB" w:rsidTr="00FA1CEB">
        <w:tc>
          <w:tcPr>
            <w:tcW w:w="851" w:type="dxa"/>
            <w:vMerge/>
            <w:shd w:val="clear" w:color="auto" w:fill="D9D9D9" w:themeFill="background1" w:themeFillShade="D9"/>
            <w:vAlign w:val="center"/>
          </w:tcPr>
          <w:p w:rsidR="00FA1CEB" w:rsidRDefault="00FA1CEB" w:rsidP="00EA06DC">
            <w:pPr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rPr>
                <w:rFonts w:ascii="微软雅黑" w:eastAsia="微软雅黑" w:hAnsi="微软雅黑" w:cs="方正小标宋简体" w:hint="eastAsia"/>
                <w:b/>
                <w:color w:val="E36C0A" w:themeColor="accent6" w:themeShade="BF"/>
                <w:kern w:val="0"/>
                <w:szCs w:val="21"/>
              </w:rPr>
            </w:pPr>
          </w:p>
        </w:tc>
        <w:tc>
          <w:tcPr>
            <w:tcW w:w="1418" w:type="dxa"/>
            <w:vMerge/>
            <w:shd w:val="clear" w:color="auto" w:fill="D9D9D9" w:themeFill="background1" w:themeFillShade="D9"/>
            <w:vAlign w:val="center"/>
          </w:tcPr>
          <w:p w:rsidR="00FA1CEB" w:rsidRDefault="00FA1CEB" w:rsidP="00EA06DC">
            <w:pPr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rPr>
                <w:rFonts w:ascii="微软雅黑" w:eastAsia="微软雅黑" w:hAnsi="微软雅黑" w:cs="方正小标宋简体" w:hint="eastAsia"/>
                <w:b/>
                <w:color w:val="E36C0A" w:themeColor="accent6" w:themeShade="BF"/>
                <w:kern w:val="0"/>
                <w:szCs w:val="21"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  <w:vAlign w:val="center"/>
          </w:tcPr>
          <w:p w:rsidR="00FA1CEB" w:rsidRDefault="00FA1CEB" w:rsidP="00EA06DC">
            <w:pPr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rPr>
                <w:rFonts w:ascii="微软雅黑" w:eastAsia="微软雅黑" w:hAnsi="微软雅黑" w:cs="方正小标宋简体" w:hint="eastAsia"/>
                <w:b/>
                <w:color w:val="E36C0A" w:themeColor="accent6" w:themeShade="BF"/>
                <w:kern w:val="0"/>
                <w:szCs w:val="21"/>
              </w:rPr>
            </w:pPr>
          </w:p>
        </w:tc>
        <w:tc>
          <w:tcPr>
            <w:tcW w:w="992" w:type="dxa"/>
            <w:vMerge/>
            <w:shd w:val="clear" w:color="auto" w:fill="D9D9D9" w:themeFill="background1" w:themeFillShade="D9"/>
            <w:vAlign w:val="center"/>
          </w:tcPr>
          <w:p w:rsidR="00FA1CEB" w:rsidRDefault="00FA1CEB" w:rsidP="00EA06DC">
            <w:pPr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rPr>
                <w:rFonts w:ascii="微软雅黑" w:eastAsia="微软雅黑" w:hAnsi="微软雅黑" w:cs="方正小标宋简体" w:hint="eastAsia"/>
                <w:b/>
                <w:color w:val="E36C0A" w:themeColor="accent6" w:themeShade="BF"/>
                <w:kern w:val="0"/>
                <w:szCs w:val="21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  <w:r>
              <w:rPr>
                <w:rFonts w:ascii="宋体" w:eastAsia="宋体" w:hAnsi="宋体" w:hint="eastAsia"/>
                <w:b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  <w:r>
              <w:rPr>
                <w:rFonts w:ascii="宋体" w:eastAsia="宋体" w:hAnsi="宋体" w:hint="eastAsia"/>
                <w:b/>
                <w:sz w:val="18"/>
                <w:szCs w:val="18"/>
              </w:rPr>
              <w:t>5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  <w:r>
              <w:rPr>
                <w:rFonts w:ascii="宋体" w:eastAsia="宋体" w:hAnsi="宋体" w:hint="eastAsia"/>
                <w:b/>
                <w:sz w:val="18"/>
                <w:szCs w:val="18"/>
              </w:rPr>
              <w:t>6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  <w:r>
              <w:rPr>
                <w:rFonts w:ascii="宋体" w:eastAsia="宋体" w:hAnsi="宋体" w:hint="eastAsia"/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  <w:r>
              <w:rPr>
                <w:rFonts w:ascii="宋体" w:eastAsia="宋体" w:hAnsi="宋体" w:hint="eastAsia"/>
                <w:b/>
                <w:sz w:val="18"/>
                <w:szCs w:val="18"/>
              </w:rPr>
              <w:t>13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  <w:r>
              <w:rPr>
                <w:rFonts w:ascii="宋体" w:eastAsia="宋体" w:hAnsi="宋体" w:hint="eastAsia"/>
                <w:b/>
                <w:sz w:val="18"/>
                <w:szCs w:val="18"/>
              </w:rPr>
              <w:t>1</w:t>
            </w:r>
            <w:r w:rsidRPr="002E7376">
              <w:rPr>
                <w:rFonts w:ascii="宋体" w:eastAsia="宋体" w:hAnsi="宋体"/>
                <w:b/>
                <w:sz w:val="18"/>
                <w:szCs w:val="18"/>
              </w:rPr>
              <w:t>6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  <w:r>
              <w:rPr>
                <w:rFonts w:ascii="宋体" w:eastAsia="宋体" w:hAnsi="宋体" w:hint="eastAsia"/>
                <w:b/>
                <w:sz w:val="18"/>
                <w:szCs w:val="18"/>
              </w:rPr>
              <w:t>19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  <w:r>
              <w:rPr>
                <w:rFonts w:ascii="宋体" w:eastAsia="宋体" w:hAnsi="宋体" w:hint="eastAsia"/>
                <w:b/>
                <w:sz w:val="18"/>
                <w:szCs w:val="18"/>
              </w:rPr>
              <w:t>22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  <w:r>
              <w:rPr>
                <w:rFonts w:ascii="宋体" w:eastAsia="宋体" w:hAnsi="宋体" w:hint="eastAsia"/>
                <w:b/>
                <w:sz w:val="18"/>
                <w:szCs w:val="18"/>
              </w:rPr>
              <w:t>26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  <w:r>
              <w:rPr>
                <w:rFonts w:ascii="宋体" w:eastAsia="宋体" w:hAnsi="宋体" w:hint="eastAsia"/>
                <w:b/>
                <w:sz w:val="18"/>
                <w:szCs w:val="18"/>
              </w:rPr>
              <w:t>32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  <w:r>
              <w:rPr>
                <w:rFonts w:ascii="宋体" w:eastAsia="宋体" w:hAnsi="宋体" w:hint="eastAsia"/>
                <w:b/>
                <w:sz w:val="18"/>
                <w:szCs w:val="18"/>
              </w:rPr>
              <w:t>38</w:t>
            </w:r>
          </w:p>
        </w:tc>
      </w:tr>
      <w:tr w:rsidR="00FA1CEB" w:rsidTr="001E0794">
        <w:tc>
          <w:tcPr>
            <w:tcW w:w="851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b/>
                <w:bCs/>
                <w:sz w:val="15"/>
                <w:szCs w:val="15"/>
              </w:rPr>
            </w:pP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SMH120</w:t>
            </w:r>
            <w:r>
              <w:rPr>
                <w:rFonts w:asciiTheme="minorEastAsia" w:hAnsiTheme="minorEastAsia" w:hint="eastAsia"/>
                <w:b/>
                <w:bCs/>
                <w:sz w:val="15"/>
                <w:szCs w:val="15"/>
              </w:rPr>
              <w:t>D</w:t>
            </w: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C</w:t>
            </w:r>
          </w:p>
        </w:tc>
        <w:tc>
          <w:tcPr>
            <w:tcW w:w="1418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70</w:t>
            </w:r>
          </w:p>
        </w:tc>
        <w:tc>
          <w:tcPr>
            <w:tcW w:w="1134" w:type="dxa"/>
            <w:vAlign w:val="center"/>
          </w:tcPr>
          <w:p w:rsidR="00FA1CEB" w:rsidRPr="002E7376" w:rsidRDefault="00FA1CEB" w:rsidP="00FA1CEB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6-19</w:t>
            </w:r>
          </w:p>
        </w:tc>
        <w:tc>
          <w:tcPr>
            <w:tcW w:w="992" w:type="dxa"/>
            <w:vMerge w:val="restart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75-90</w:t>
            </w: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59</w:t>
            </w: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68</w:t>
            </w:r>
          </w:p>
        </w:tc>
        <w:tc>
          <w:tcPr>
            <w:tcW w:w="567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96</w:t>
            </w:r>
          </w:p>
        </w:tc>
        <w:tc>
          <w:tcPr>
            <w:tcW w:w="567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110</w:t>
            </w:r>
          </w:p>
        </w:tc>
        <w:tc>
          <w:tcPr>
            <w:tcW w:w="567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130</w:t>
            </w:r>
          </w:p>
        </w:tc>
        <w:tc>
          <w:tcPr>
            <w:tcW w:w="709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FA1CEB" w:rsidTr="001E0794">
        <w:tc>
          <w:tcPr>
            <w:tcW w:w="851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b/>
                <w:bCs/>
                <w:sz w:val="15"/>
                <w:szCs w:val="15"/>
              </w:rPr>
            </w:pP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SMH120</w:t>
            </w:r>
            <w:r>
              <w:rPr>
                <w:rFonts w:asciiTheme="minorEastAsia" w:hAnsiTheme="minorEastAsia" w:hint="eastAsia"/>
                <w:b/>
                <w:bCs/>
                <w:sz w:val="15"/>
                <w:szCs w:val="15"/>
              </w:rPr>
              <w:t>D</w:t>
            </w: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M</w:t>
            </w:r>
          </w:p>
        </w:tc>
        <w:tc>
          <w:tcPr>
            <w:tcW w:w="1418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51</w:t>
            </w:r>
          </w:p>
        </w:tc>
        <w:tc>
          <w:tcPr>
            <w:tcW w:w="1134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5-16</w:t>
            </w:r>
          </w:p>
        </w:tc>
        <w:tc>
          <w:tcPr>
            <w:tcW w:w="992" w:type="dxa"/>
            <w:vMerge/>
            <w:vAlign w:val="center"/>
          </w:tcPr>
          <w:p w:rsidR="00FA1CEB" w:rsidRDefault="00FA1CEB" w:rsidP="00EA06DC">
            <w:pPr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rPr>
                <w:rFonts w:ascii="微软雅黑" w:eastAsia="微软雅黑" w:hAnsi="微软雅黑" w:cs="方正小标宋简体" w:hint="eastAsia"/>
                <w:b/>
                <w:color w:val="E36C0A" w:themeColor="accent6" w:themeShade="BF"/>
                <w:kern w:val="0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45</w:t>
            </w: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59</w:t>
            </w: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68</w:t>
            </w:r>
          </w:p>
        </w:tc>
        <w:tc>
          <w:tcPr>
            <w:tcW w:w="567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96</w:t>
            </w:r>
          </w:p>
        </w:tc>
        <w:tc>
          <w:tcPr>
            <w:tcW w:w="567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110</w:t>
            </w: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FA1CEB" w:rsidTr="001E0794">
        <w:tc>
          <w:tcPr>
            <w:tcW w:w="851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b/>
                <w:bCs/>
                <w:sz w:val="15"/>
                <w:szCs w:val="15"/>
              </w:rPr>
            </w:pP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SMH120</w:t>
            </w:r>
            <w:r>
              <w:rPr>
                <w:rFonts w:asciiTheme="minorEastAsia" w:hAnsiTheme="minorEastAsia" w:hint="eastAsia"/>
                <w:b/>
                <w:bCs/>
                <w:sz w:val="15"/>
                <w:szCs w:val="15"/>
              </w:rPr>
              <w:t>D</w:t>
            </w: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F</w:t>
            </w:r>
          </w:p>
        </w:tc>
        <w:tc>
          <w:tcPr>
            <w:tcW w:w="1418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35</w:t>
            </w:r>
          </w:p>
        </w:tc>
        <w:tc>
          <w:tcPr>
            <w:tcW w:w="1134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3-13</w:t>
            </w:r>
          </w:p>
        </w:tc>
        <w:tc>
          <w:tcPr>
            <w:tcW w:w="992" w:type="dxa"/>
            <w:vMerge/>
            <w:vAlign w:val="center"/>
          </w:tcPr>
          <w:p w:rsidR="00FA1CEB" w:rsidRDefault="00FA1CEB" w:rsidP="00EA06DC">
            <w:pPr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rPr>
                <w:rFonts w:ascii="微软雅黑" w:eastAsia="微软雅黑" w:hAnsi="微软雅黑" w:cs="方正小标宋简体" w:hint="eastAsia"/>
                <w:b/>
                <w:color w:val="E36C0A" w:themeColor="accent6" w:themeShade="BF"/>
                <w:kern w:val="0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30</w:t>
            </w: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45</w:t>
            </w: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50</w:t>
            </w: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65</w:t>
            </w:r>
          </w:p>
        </w:tc>
        <w:tc>
          <w:tcPr>
            <w:tcW w:w="567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90</w:t>
            </w: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FA1CEB" w:rsidTr="001E0794">
        <w:tc>
          <w:tcPr>
            <w:tcW w:w="851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b/>
                <w:bCs/>
                <w:sz w:val="15"/>
                <w:szCs w:val="15"/>
              </w:rPr>
            </w:pP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SMH180</w:t>
            </w:r>
            <w:r>
              <w:rPr>
                <w:rFonts w:asciiTheme="minorEastAsia" w:hAnsiTheme="minorEastAsia" w:hint="eastAsia"/>
                <w:b/>
                <w:bCs/>
                <w:sz w:val="15"/>
                <w:szCs w:val="15"/>
              </w:rPr>
              <w:t>D</w:t>
            </w: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C</w:t>
            </w:r>
          </w:p>
        </w:tc>
        <w:tc>
          <w:tcPr>
            <w:tcW w:w="1418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70</w:t>
            </w:r>
          </w:p>
        </w:tc>
        <w:tc>
          <w:tcPr>
            <w:tcW w:w="1134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6-19</w:t>
            </w:r>
          </w:p>
        </w:tc>
        <w:tc>
          <w:tcPr>
            <w:tcW w:w="992" w:type="dxa"/>
            <w:vMerge w:val="restart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75-90</w:t>
            </w: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72</w:t>
            </w: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90</w:t>
            </w:r>
          </w:p>
        </w:tc>
        <w:tc>
          <w:tcPr>
            <w:tcW w:w="567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108</w:t>
            </w:r>
          </w:p>
        </w:tc>
        <w:tc>
          <w:tcPr>
            <w:tcW w:w="567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131</w:t>
            </w:r>
          </w:p>
        </w:tc>
        <w:tc>
          <w:tcPr>
            <w:tcW w:w="567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158</w:t>
            </w:r>
          </w:p>
        </w:tc>
        <w:tc>
          <w:tcPr>
            <w:tcW w:w="709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FA1CEB" w:rsidTr="001E0794">
        <w:tc>
          <w:tcPr>
            <w:tcW w:w="851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b/>
                <w:bCs/>
                <w:sz w:val="15"/>
                <w:szCs w:val="15"/>
              </w:rPr>
            </w:pP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SMH180</w:t>
            </w:r>
            <w:r>
              <w:rPr>
                <w:rFonts w:asciiTheme="minorEastAsia" w:hAnsiTheme="minorEastAsia" w:hint="eastAsia"/>
                <w:b/>
                <w:bCs/>
                <w:sz w:val="15"/>
                <w:szCs w:val="15"/>
              </w:rPr>
              <w:t>D</w:t>
            </w: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M</w:t>
            </w:r>
          </w:p>
        </w:tc>
        <w:tc>
          <w:tcPr>
            <w:tcW w:w="1418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51</w:t>
            </w:r>
          </w:p>
        </w:tc>
        <w:tc>
          <w:tcPr>
            <w:tcW w:w="1134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5-16</w:t>
            </w:r>
          </w:p>
        </w:tc>
        <w:tc>
          <w:tcPr>
            <w:tcW w:w="992" w:type="dxa"/>
            <w:vMerge/>
            <w:vAlign w:val="center"/>
          </w:tcPr>
          <w:p w:rsidR="00FA1CEB" w:rsidRDefault="00FA1CEB" w:rsidP="00EA06DC">
            <w:pPr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rPr>
                <w:rFonts w:ascii="微软雅黑" w:eastAsia="微软雅黑" w:hAnsi="微软雅黑" w:cs="方正小标宋简体" w:hint="eastAsia"/>
                <w:b/>
                <w:color w:val="E36C0A" w:themeColor="accent6" w:themeShade="BF"/>
                <w:kern w:val="0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68</w:t>
            </w: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76</w:t>
            </w: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95</w:t>
            </w:r>
          </w:p>
        </w:tc>
        <w:tc>
          <w:tcPr>
            <w:tcW w:w="567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118</w:t>
            </w:r>
          </w:p>
        </w:tc>
        <w:tc>
          <w:tcPr>
            <w:tcW w:w="567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145</w:t>
            </w: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FA1CEB" w:rsidTr="001E0794">
        <w:tc>
          <w:tcPr>
            <w:tcW w:w="851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b/>
                <w:bCs/>
                <w:sz w:val="15"/>
                <w:szCs w:val="15"/>
              </w:rPr>
            </w:pP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SMH180</w:t>
            </w:r>
            <w:r>
              <w:rPr>
                <w:rFonts w:asciiTheme="minorEastAsia" w:hAnsiTheme="minorEastAsia" w:hint="eastAsia"/>
                <w:b/>
                <w:bCs/>
                <w:sz w:val="15"/>
                <w:szCs w:val="15"/>
              </w:rPr>
              <w:t>D</w:t>
            </w: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F</w:t>
            </w:r>
          </w:p>
        </w:tc>
        <w:tc>
          <w:tcPr>
            <w:tcW w:w="1418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35</w:t>
            </w:r>
          </w:p>
        </w:tc>
        <w:tc>
          <w:tcPr>
            <w:tcW w:w="1134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3-13</w:t>
            </w:r>
          </w:p>
        </w:tc>
        <w:tc>
          <w:tcPr>
            <w:tcW w:w="992" w:type="dxa"/>
            <w:vMerge/>
            <w:vAlign w:val="center"/>
          </w:tcPr>
          <w:p w:rsidR="00FA1CEB" w:rsidRDefault="00FA1CEB" w:rsidP="00EA06DC">
            <w:pPr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rPr>
                <w:rFonts w:ascii="微软雅黑" w:eastAsia="微软雅黑" w:hAnsi="微软雅黑" w:cs="方正小标宋简体" w:hint="eastAsia"/>
                <w:b/>
                <w:color w:val="E36C0A" w:themeColor="accent6" w:themeShade="BF"/>
                <w:kern w:val="0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70</w:t>
            </w: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82</w:t>
            </w: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95</w:t>
            </w:r>
          </w:p>
        </w:tc>
        <w:tc>
          <w:tcPr>
            <w:tcW w:w="567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120</w:t>
            </w: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FA1CEB" w:rsidTr="001E0794">
        <w:tc>
          <w:tcPr>
            <w:tcW w:w="851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b/>
                <w:bCs/>
                <w:sz w:val="15"/>
                <w:szCs w:val="15"/>
              </w:rPr>
            </w:pP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SMH250</w:t>
            </w:r>
            <w:r>
              <w:rPr>
                <w:rFonts w:asciiTheme="minorEastAsia" w:hAnsiTheme="minorEastAsia" w:hint="eastAsia"/>
                <w:b/>
                <w:bCs/>
                <w:sz w:val="15"/>
                <w:szCs w:val="15"/>
              </w:rPr>
              <w:t>D</w:t>
            </w: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C</w:t>
            </w:r>
          </w:p>
        </w:tc>
        <w:tc>
          <w:tcPr>
            <w:tcW w:w="1418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89</w:t>
            </w:r>
          </w:p>
        </w:tc>
        <w:tc>
          <w:tcPr>
            <w:tcW w:w="1134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9-22</w:t>
            </w:r>
          </w:p>
        </w:tc>
        <w:tc>
          <w:tcPr>
            <w:tcW w:w="992" w:type="dxa"/>
            <w:vMerge w:val="restart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160-220</w:t>
            </w: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100</w:t>
            </w:r>
          </w:p>
        </w:tc>
        <w:tc>
          <w:tcPr>
            <w:tcW w:w="567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120</w:t>
            </w:r>
          </w:p>
        </w:tc>
        <w:tc>
          <w:tcPr>
            <w:tcW w:w="567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145</w:t>
            </w:r>
          </w:p>
        </w:tc>
        <w:tc>
          <w:tcPr>
            <w:tcW w:w="567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175</w:t>
            </w:r>
          </w:p>
        </w:tc>
        <w:tc>
          <w:tcPr>
            <w:tcW w:w="709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210</w:t>
            </w:r>
          </w:p>
        </w:tc>
        <w:tc>
          <w:tcPr>
            <w:tcW w:w="709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FA1CEB" w:rsidTr="001E0794">
        <w:tc>
          <w:tcPr>
            <w:tcW w:w="851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b/>
                <w:bCs/>
                <w:sz w:val="15"/>
                <w:szCs w:val="15"/>
              </w:rPr>
            </w:pP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SMH250</w:t>
            </w:r>
            <w:r>
              <w:rPr>
                <w:rFonts w:asciiTheme="minorEastAsia" w:hAnsiTheme="minorEastAsia" w:hint="eastAsia"/>
                <w:b/>
                <w:bCs/>
                <w:sz w:val="15"/>
                <w:szCs w:val="15"/>
              </w:rPr>
              <w:t>D</w:t>
            </w: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M</w:t>
            </w:r>
          </w:p>
        </w:tc>
        <w:tc>
          <w:tcPr>
            <w:tcW w:w="1418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70</w:t>
            </w:r>
          </w:p>
        </w:tc>
        <w:tc>
          <w:tcPr>
            <w:tcW w:w="1134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6-16</w:t>
            </w:r>
          </w:p>
        </w:tc>
        <w:tc>
          <w:tcPr>
            <w:tcW w:w="992" w:type="dxa"/>
            <w:vMerge/>
            <w:vAlign w:val="center"/>
          </w:tcPr>
          <w:p w:rsidR="00FA1CEB" w:rsidRDefault="00FA1CEB" w:rsidP="00EA06DC">
            <w:pPr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rPr>
                <w:rFonts w:ascii="微软雅黑" w:eastAsia="微软雅黑" w:hAnsi="微软雅黑" w:cs="方正小标宋简体" w:hint="eastAsia"/>
                <w:b/>
                <w:color w:val="E36C0A" w:themeColor="accent6" w:themeShade="BF"/>
                <w:kern w:val="0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82</w:t>
            </w: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105</w:t>
            </w:r>
          </w:p>
        </w:tc>
        <w:tc>
          <w:tcPr>
            <w:tcW w:w="567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130</w:t>
            </w:r>
          </w:p>
        </w:tc>
        <w:tc>
          <w:tcPr>
            <w:tcW w:w="567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160</w:t>
            </w: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FA1CEB" w:rsidTr="001E0794">
        <w:tc>
          <w:tcPr>
            <w:tcW w:w="851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b/>
                <w:bCs/>
                <w:sz w:val="15"/>
                <w:szCs w:val="15"/>
              </w:rPr>
            </w:pP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SMH250</w:t>
            </w:r>
            <w:r>
              <w:rPr>
                <w:rFonts w:asciiTheme="minorEastAsia" w:hAnsiTheme="minorEastAsia" w:hint="eastAsia"/>
                <w:b/>
                <w:bCs/>
                <w:sz w:val="15"/>
                <w:szCs w:val="15"/>
              </w:rPr>
              <w:t>D</w:t>
            </w: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F</w:t>
            </w:r>
          </w:p>
        </w:tc>
        <w:tc>
          <w:tcPr>
            <w:tcW w:w="1418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54</w:t>
            </w:r>
          </w:p>
        </w:tc>
        <w:tc>
          <w:tcPr>
            <w:tcW w:w="1134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5-16</w:t>
            </w:r>
          </w:p>
        </w:tc>
        <w:tc>
          <w:tcPr>
            <w:tcW w:w="992" w:type="dxa"/>
            <w:vMerge/>
            <w:vAlign w:val="center"/>
          </w:tcPr>
          <w:p w:rsidR="00FA1CEB" w:rsidRDefault="00FA1CEB" w:rsidP="00EA06DC">
            <w:pPr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rPr>
                <w:rFonts w:ascii="微软雅黑" w:eastAsia="微软雅黑" w:hAnsi="微软雅黑" w:cs="方正小标宋简体" w:hint="eastAsia"/>
                <w:b/>
                <w:color w:val="E36C0A" w:themeColor="accent6" w:themeShade="BF"/>
                <w:kern w:val="0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80</w:t>
            </w: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90</w:t>
            </w: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110</w:t>
            </w:r>
          </w:p>
        </w:tc>
        <w:tc>
          <w:tcPr>
            <w:tcW w:w="567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135</w:t>
            </w:r>
          </w:p>
        </w:tc>
        <w:tc>
          <w:tcPr>
            <w:tcW w:w="567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160</w:t>
            </w: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FA1CEB" w:rsidTr="001E0794">
        <w:tc>
          <w:tcPr>
            <w:tcW w:w="851" w:type="dxa"/>
            <w:vAlign w:val="center"/>
          </w:tcPr>
          <w:p w:rsidR="00FA1CEB" w:rsidRDefault="00FA1CEB" w:rsidP="00EA06DC">
            <w:pPr>
              <w:pStyle w:val="a6"/>
              <w:jc w:val="center"/>
              <w:rPr>
                <w:rFonts w:asciiTheme="minorEastAsia" w:hAnsiTheme="minorEastAsia"/>
                <w:b/>
                <w:bCs/>
                <w:sz w:val="15"/>
                <w:szCs w:val="15"/>
              </w:rPr>
            </w:pP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SMH</w:t>
            </w:r>
          </w:p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b/>
                <w:bCs/>
                <w:sz w:val="15"/>
                <w:szCs w:val="15"/>
              </w:rPr>
            </w:pP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350</w:t>
            </w:r>
            <w:r>
              <w:rPr>
                <w:rFonts w:asciiTheme="minorEastAsia" w:hAnsiTheme="minorEastAsia" w:hint="eastAsia"/>
                <w:b/>
                <w:bCs/>
                <w:sz w:val="15"/>
                <w:szCs w:val="15"/>
              </w:rPr>
              <w:t>D</w:t>
            </w: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EC</w:t>
            </w:r>
          </w:p>
        </w:tc>
        <w:tc>
          <w:tcPr>
            <w:tcW w:w="1418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133</w:t>
            </w:r>
          </w:p>
        </w:tc>
        <w:tc>
          <w:tcPr>
            <w:tcW w:w="1134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13-25</w:t>
            </w:r>
          </w:p>
        </w:tc>
        <w:tc>
          <w:tcPr>
            <w:tcW w:w="992" w:type="dxa"/>
            <w:vMerge w:val="restart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250-280</w:t>
            </w: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280</w:t>
            </w:r>
          </w:p>
        </w:tc>
        <w:tc>
          <w:tcPr>
            <w:tcW w:w="567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310</w:t>
            </w:r>
          </w:p>
        </w:tc>
        <w:tc>
          <w:tcPr>
            <w:tcW w:w="567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340</w:t>
            </w:r>
          </w:p>
        </w:tc>
        <w:tc>
          <w:tcPr>
            <w:tcW w:w="709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370</w:t>
            </w:r>
          </w:p>
        </w:tc>
        <w:tc>
          <w:tcPr>
            <w:tcW w:w="709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390</w:t>
            </w:r>
          </w:p>
        </w:tc>
        <w:tc>
          <w:tcPr>
            <w:tcW w:w="708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FA1CEB" w:rsidTr="001E0794">
        <w:tc>
          <w:tcPr>
            <w:tcW w:w="851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b/>
                <w:bCs/>
                <w:sz w:val="15"/>
                <w:szCs w:val="15"/>
              </w:rPr>
            </w:pP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SMH350</w:t>
            </w:r>
            <w:r>
              <w:rPr>
                <w:rFonts w:asciiTheme="minorEastAsia" w:hAnsiTheme="minorEastAsia" w:hint="eastAsia"/>
                <w:b/>
                <w:bCs/>
                <w:sz w:val="15"/>
                <w:szCs w:val="15"/>
              </w:rPr>
              <w:t>D</w:t>
            </w: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C</w:t>
            </w:r>
          </w:p>
        </w:tc>
        <w:tc>
          <w:tcPr>
            <w:tcW w:w="1418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133</w:t>
            </w:r>
          </w:p>
        </w:tc>
        <w:tc>
          <w:tcPr>
            <w:tcW w:w="1134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10-25</w:t>
            </w:r>
          </w:p>
        </w:tc>
        <w:tc>
          <w:tcPr>
            <w:tcW w:w="992" w:type="dxa"/>
            <w:vMerge/>
            <w:vAlign w:val="center"/>
          </w:tcPr>
          <w:p w:rsidR="00FA1CEB" w:rsidRDefault="00FA1CEB" w:rsidP="00EA06DC">
            <w:pPr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rPr>
                <w:rFonts w:ascii="微软雅黑" w:eastAsia="微软雅黑" w:hAnsi="微软雅黑" w:cs="方正小标宋简体" w:hint="eastAsia"/>
                <w:b/>
                <w:color w:val="E36C0A" w:themeColor="accent6" w:themeShade="BF"/>
                <w:kern w:val="0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210</w:t>
            </w:r>
          </w:p>
        </w:tc>
        <w:tc>
          <w:tcPr>
            <w:tcW w:w="567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280</w:t>
            </w:r>
          </w:p>
        </w:tc>
        <w:tc>
          <w:tcPr>
            <w:tcW w:w="567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310</w:t>
            </w:r>
          </w:p>
        </w:tc>
        <w:tc>
          <w:tcPr>
            <w:tcW w:w="567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340</w:t>
            </w:r>
          </w:p>
        </w:tc>
        <w:tc>
          <w:tcPr>
            <w:tcW w:w="709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370</w:t>
            </w:r>
          </w:p>
        </w:tc>
        <w:tc>
          <w:tcPr>
            <w:tcW w:w="709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390</w:t>
            </w:r>
          </w:p>
        </w:tc>
        <w:tc>
          <w:tcPr>
            <w:tcW w:w="708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FA1CEB" w:rsidTr="001E0794">
        <w:tc>
          <w:tcPr>
            <w:tcW w:w="851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b/>
                <w:bCs/>
                <w:sz w:val="15"/>
                <w:szCs w:val="15"/>
              </w:rPr>
            </w:pP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SMH350</w:t>
            </w:r>
            <w:r>
              <w:rPr>
                <w:rFonts w:asciiTheme="minorEastAsia" w:hAnsiTheme="minorEastAsia" w:hint="eastAsia"/>
                <w:b/>
                <w:bCs/>
                <w:sz w:val="15"/>
                <w:szCs w:val="15"/>
              </w:rPr>
              <w:t>D</w:t>
            </w: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M</w:t>
            </w:r>
          </w:p>
        </w:tc>
        <w:tc>
          <w:tcPr>
            <w:tcW w:w="1418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89</w:t>
            </w:r>
          </w:p>
        </w:tc>
        <w:tc>
          <w:tcPr>
            <w:tcW w:w="1134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6-19</w:t>
            </w:r>
          </w:p>
        </w:tc>
        <w:tc>
          <w:tcPr>
            <w:tcW w:w="992" w:type="dxa"/>
            <w:vMerge/>
            <w:vAlign w:val="center"/>
          </w:tcPr>
          <w:p w:rsidR="00FA1CEB" w:rsidRDefault="00FA1CEB" w:rsidP="00EA06DC">
            <w:pPr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rPr>
                <w:rFonts w:ascii="微软雅黑" w:eastAsia="微软雅黑" w:hAnsi="微软雅黑" w:cs="方正小标宋简体" w:hint="eastAsia"/>
                <w:b/>
                <w:color w:val="E36C0A" w:themeColor="accent6" w:themeShade="BF"/>
                <w:kern w:val="0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130</w:t>
            </w: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168</w:t>
            </w:r>
          </w:p>
        </w:tc>
        <w:tc>
          <w:tcPr>
            <w:tcW w:w="567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215</w:t>
            </w:r>
          </w:p>
        </w:tc>
        <w:tc>
          <w:tcPr>
            <w:tcW w:w="567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260</w:t>
            </w:r>
          </w:p>
        </w:tc>
        <w:tc>
          <w:tcPr>
            <w:tcW w:w="567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290</w:t>
            </w:r>
          </w:p>
        </w:tc>
        <w:tc>
          <w:tcPr>
            <w:tcW w:w="709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FA1CEB" w:rsidTr="001E0794">
        <w:tc>
          <w:tcPr>
            <w:tcW w:w="851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b/>
                <w:bCs/>
                <w:sz w:val="15"/>
                <w:szCs w:val="15"/>
              </w:rPr>
            </w:pP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SMH350</w:t>
            </w:r>
            <w:r>
              <w:rPr>
                <w:rFonts w:asciiTheme="minorEastAsia" w:hAnsiTheme="minorEastAsia" w:hint="eastAsia"/>
                <w:b/>
                <w:bCs/>
                <w:sz w:val="15"/>
                <w:szCs w:val="15"/>
              </w:rPr>
              <w:t>D</w:t>
            </w: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F</w:t>
            </w:r>
          </w:p>
        </w:tc>
        <w:tc>
          <w:tcPr>
            <w:tcW w:w="1418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70</w:t>
            </w:r>
          </w:p>
        </w:tc>
        <w:tc>
          <w:tcPr>
            <w:tcW w:w="1134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6-13</w:t>
            </w:r>
          </w:p>
        </w:tc>
        <w:tc>
          <w:tcPr>
            <w:tcW w:w="992" w:type="dxa"/>
            <w:vMerge/>
            <w:vAlign w:val="center"/>
          </w:tcPr>
          <w:p w:rsidR="00FA1CEB" w:rsidRDefault="00FA1CEB" w:rsidP="00EA06DC">
            <w:pPr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rPr>
                <w:rFonts w:ascii="微软雅黑" w:eastAsia="微软雅黑" w:hAnsi="微软雅黑" w:cs="方正小标宋简体" w:hint="eastAsia"/>
                <w:b/>
                <w:color w:val="E36C0A" w:themeColor="accent6" w:themeShade="BF"/>
                <w:kern w:val="0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130</w:t>
            </w: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168</w:t>
            </w:r>
          </w:p>
        </w:tc>
        <w:tc>
          <w:tcPr>
            <w:tcW w:w="567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215</w:t>
            </w: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FA1CEB" w:rsidTr="001E0794">
        <w:tc>
          <w:tcPr>
            <w:tcW w:w="851" w:type="dxa"/>
            <w:vAlign w:val="center"/>
          </w:tcPr>
          <w:p w:rsidR="00FA1CEB" w:rsidRDefault="00FA1CEB" w:rsidP="00EA06DC">
            <w:pPr>
              <w:pStyle w:val="a6"/>
              <w:jc w:val="center"/>
              <w:rPr>
                <w:rFonts w:asciiTheme="minorEastAsia" w:hAnsiTheme="minorEastAsia"/>
                <w:b/>
                <w:bCs/>
                <w:sz w:val="15"/>
                <w:szCs w:val="15"/>
              </w:rPr>
            </w:pP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SMH</w:t>
            </w:r>
          </w:p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b/>
                <w:bCs/>
                <w:sz w:val="15"/>
                <w:szCs w:val="15"/>
              </w:rPr>
            </w:pP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550</w:t>
            </w:r>
            <w:r>
              <w:rPr>
                <w:rFonts w:asciiTheme="minorEastAsia" w:hAnsiTheme="minorEastAsia" w:hint="eastAsia"/>
                <w:b/>
                <w:bCs/>
                <w:sz w:val="15"/>
                <w:szCs w:val="15"/>
              </w:rPr>
              <w:t>D</w:t>
            </w: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EC</w:t>
            </w:r>
          </w:p>
        </w:tc>
        <w:tc>
          <w:tcPr>
            <w:tcW w:w="1418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203</w:t>
            </w:r>
          </w:p>
        </w:tc>
        <w:tc>
          <w:tcPr>
            <w:tcW w:w="1134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16-25</w:t>
            </w:r>
          </w:p>
        </w:tc>
        <w:tc>
          <w:tcPr>
            <w:tcW w:w="992" w:type="dxa"/>
            <w:vMerge w:val="restart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2E7376">
              <w:rPr>
                <w:rFonts w:asciiTheme="minorEastAsia" w:hAnsiTheme="minorEastAsia"/>
                <w:sz w:val="18"/>
                <w:szCs w:val="18"/>
              </w:rPr>
              <w:t>400</w:t>
            </w: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1E0794" w:rsidP="001E0794">
            <w:pPr>
              <w:pStyle w:val="a5"/>
              <w:suppressAutoHyphens/>
              <w:spacing w:line="360" w:lineRule="auto"/>
              <w:jc w:val="center"/>
              <w:rPr>
                <w:rFonts w:asciiTheme="minorEastAsia" w:eastAsiaTheme="minorEastAsia" w:hAnsiTheme="minorEastAsia" w:cstheme="minorBidi"/>
                <w:color w:val="auto"/>
                <w:kern w:val="2"/>
                <w:sz w:val="18"/>
                <w:szCs w:val="18"/>
                <w:lang w:val="en-US"/>
              </w:rPr>
            </w:pPr>
            <w:r>
              <w:rPr>
                <w:rFonts w:asciiTheme="minorEastAsia" w:eastAsiaTheme="minorEastAsia" w:hAnsiTheme="minorEastAsia" w:cstheme="minorBidi" w:hint="eastAsia"/>
                <w:color w:val="auto"/>
                <w:kern w:val="2"/>
                <w:sz w:val="18"/>
                <w:szCs w:val="18"/>
                <w:lang w:val="en-US"/>
              </w:rPr>
              <w:t>510</w:t>
            </w:r>
          </w:p>
        </w:tc>
        <w:tc>
          <w:tcPr>
            <w:tcW w:w="567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600</w:t>
            </w:r>
          </w:p>
        </w:tc>
        <w:tc>
          <w:tcPr>
            <w:tcW w:w="709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630</w:t>
            </w:r>
          </w:p>
        </w:tc>
        <w:tc>
          <w:tcPr>
            <w:tcW w:w="709" w:type="dxa"/>
            <w:vAlign w:val="center"/>
          </w:tcPr>
          <w:p w:rsidR="00FA1CEB" w:rsidRPr="00FA1CEB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680</w:t>
            </w:r>
          </w:p>
        </w:tc>
        <w:tc>
          <w:tcPr>
            <w:tcW w:w="708" w:type="dxa"/>
            <w:vAlign w:val="center"/>
          </w:tcPr>
          <w:p w:rsidR="00FA1CEB" w:rsidRPr="00FA1CEB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720</w:t>
            </w:r>
          </w:p>
        </w:tc>
        <w:tc>
          <w:tcPr>
            <w:tcW w:w="709" w:type="dxa"/>
            <w:vAlign w:val="center"/>
          </w:tcPr>
          <w:p w:rsidR="00FA1CEB" w:rsidRPr="00FA1CEB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750</w:t>
            </w:r>
          </w:p>
        </w:tc>
      </w:tr>
      <w:tr w:rsidR="00FA1CEB" w:rsidTr="001E0794">
        <w:tc>
          <w:tcPr>
            <w:tcW w:w="851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b/>
                <w:bCs/>
                <w:sz w:val="15"/>
                <w:szCs w:val="15"/>
              </w:rPr>
            </w:pP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SMH550</w:t>
            </w:r>
            <w:r>
              <w:rPr>
                <w:rFonts w:asciiTheme="minorEastAsia" w:hAnsiTheme="minorEastAsia" w:hint="eastAsia"/>
                <w:b/>
                <w:bCs/>
                <w:sz w:val="15"/>
                <w:szCs w:val="15"/>
              </w:rPr>
              <w:t>D</w:t>
            </w: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C</w:t>
            </w:r>
          </w:p>
        </w:tc>
        <w:tc>
          <w:tcPr>
            <w:tcW w:w="1418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178</w:t>
            </w:r>
          </w:p>
        </w:tc>
        <w:tc>
          <w:tcPr>
            <w:tcW w:w="1134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13-25</w:t>
            </w:r>
          </w:p>
        </w:tc>
        <w:tc>
          <w:tcPr>
            <w:tcW w:w="992" w:type="dxa"/>
            <w:vMerge/>
          </w:tcPr>
          <w:p w:rsidR="00FA1CEB" w:rsidRDefault="00FA1CEB" w:rsidP="00EA06DC">
            <w:pPr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rPr>
                <w:rFonts w:ascii="微软雅黑" w:eastAsia="微软雅黑" w:hAnsi="微软雅黑" w:cs="方正小标宋简体" w:hint="eastAsia"/>
                <w:b/>
                <w:color w:val="E36C0A" w:themeColor="accent6" w:themeShade="BF"/>
                <w:kern w:val="0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455</w:t>
            </w:r>
          </w:p>
        </w:tc>
        <w:tc>
          <w:tcPr>
            <w:tcW w:w="567" w:type="dxa"/>
            <w:vAlign w:val="center"/>
          </w:tcPr>
          <w:p w:rsidR="00FA1CEB" w:rsidRPr="002E7376" w:rsidRDefault="001E0794" w:rsidP="001E0794">
            <w:pPr>
              <w:pStyle w:val="a5"/>
              <w:suppressAutoHyphens/>
              <w:spacing w:line="360" w:lineRule="auto"/>
              <w:jc w:val="center"/>
              <w:rPr>
                <w:rFonts w:asciiTheme="minorEastAsia" w:eastAsiaTheme="minorEastAsia" w:hAnsiTheme="minorEastAsia" w:cstheme="minorBidi"/>
                <w:color w:val="auto"/>
                <w:kern w:val="2"/>
                <w:sz w:val="18"/>
                <w:szCs w:val="18"/>
                <w:lang w:val="en-US"/>
              </w:rPr>
            </w:pPr>
            <w:r>
              <w:rPr>
                <w:rFonts w:asciiTheme="minorEastAsia" w:eastAsiaTheme="minorEastAsia" w:hAnsiTheme="minorEastAsia" w:cstheme="minorBidi" w:hint="eastAsia"/>
                <w:color w:val="auto"/>
                <w:kern w:val="2"/>
                <w:sz w:val="18"/>
                <w:szCs w:val="18"/>
                <w:lang w:val="en-US"/>
              </w:rPr>
              <w:t>488</w:t>
            </w:r>
          </w:p>
        </w:tc>
        <w:tc>
          <w:tcPr>
            <w:tcW w:w="567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552</w:t>
            </w:r>
          </w:p>
        </w:tc>
        <w:tc>
          <w:tcPr>
            <w:tcW w:w="709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600</w:t>
            </w:r>
          </w:p>
        </w:tc>
        <w:tc>
          <w:tcPr>
            <w:tcW w:w="709" w:type="dxa"/>
            <w:vAlign w:val="center"/>
          </w:tcPr>
          <w:p w:rsidR="00FA1CEB" w:rsidRPr="00FA1CEB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620</w:t>
            </w:r>
          </w:p>
        </w:tc>
        <w:tc>
          <w:tcPr>
            <w:tcW w:w="708" w:type="dxa"/>
            <w:vAlign w:val="center"/>
          </w:tcPr>
          <w:p w:rsidR="00FA1CEB" w:rsidRPr="00FA1CEB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698</w:t>
            </w:r>
          </w:p>
        </w:tc>
        <w:tc>
          <w:tcPr>
            <w:tcW w:w="709" w:type="dxa"/>
            <w:vAlign w:val="center"/>
          </w:tcPr>
          <w:p w:rsidR="00FA1CEB" w:rsidRPr="00FA1CEB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FA1CEB" w:rsidTr="001E0794">
        <w:tc>
          <w:tcPr>
            <w:tcW w:w="851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b/>
                <w:bCs/>
                <w:sz w:val="15"/>
                <w:szCs w:val="15"/>
              </w:rPr>
            </w:pP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SMH550</w:t>
            </w:r>
            <w:r>
              <w:rPr>
                <w:rFonts w:asciiTheme="minorEastAsia" w:hAnsiTheme="minorEastAsia" w:hint="eastAsia"/>
                <w:b/>
                <w:bCs/>
                <w:sz w:val="15"/>
                <w:szCs w:val="15"/>
              </w:rPr>
              <w:t>D</w:t>
            </w: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M</w:t>
            </w:r>
          </w:p>
        </w:tc>
        <w:tc>
          <w:tcPr>
            <w:tcW w:w="1418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133</w:t>
            </w:r>
          </w:p>
        </w:tc>
        <w:tc>
          <w:tcPr>
            <w:tcW w:w="1134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10-19</w:t>
            </w:r>
          </w:p>
        </w:tc>
        <w:tc>
          <w:tcPr>
            <w:tcW w:w="992" w:type="dxa"/>
            <w:vMerge/>
          </w:tcPr>
          <w:p w:rsidR="00FA1CEB" w:rsidRDefault="00FA1CEB" w:rsidP="00EA06DC">
            <w:pPr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rPr>
                <w:rFonts w:ascii="微软雅黑" w:eastAsia="微软雅黑" w:hAnsi="微软雅黑" w:cs="方正小标宋简体" w:hint="eastAsia"/>
                <w:b/>
                <w:color w:val="E36C0A" w:themeColor="accent6" w:themeShade="BF"/>
                <w:kern w:val="0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355</w:t>
            </w:r>
          </w:p>
        </w:tc>
        <w:tc>
          <w:tcPr>
            <w:tcW w:w="567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420</w:t>
            </w:r>
          </w:p>
        </w:tc>
        <w:tc>
          <w:tcPr>
            <w:tcW w:w="567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460</w:t>
            </w:r>
          </w:p>
        </w:tc>
        <w:tc>
          <w:tcPr>
            <w:tcW w:w="567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530</w:t>
            </w:r>
          </w:p>
        </w:tc>
        <w:tc>
          <w:tcPr>
            <w:tcW w:w="709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545</w:t>
            </w:r>
          </w:p>
        </w:tc>
        <w:tc>
          <w:tcPr>
            <w:tcW w:w="709" w:type="dxa"/>
            <w:vAlign w:val="center"/>
          </w:tcPr>
          <w:p w:rsidR="00FA1CEB" w:rsidRPr="002E7376" w:rsidRDefault="001E0794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580</w:t>
            </w:r>
          </w:p>
        </w:tc>
        <w:tc>
          <w:tcPr>
            <w:tcW w:w="708" w:type="dxa"/>
            <w:vAlign w:val="center"/>
          </w:tcPr>
          <w:p w:rsidR="00FA1CEB" w:rsidRPr="009F6423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5"/>
                <w:szCs w:val="15"/>
              </w:rPr>
            </w:pPr>
          </w:p>
        </w:tc>
        <w:tc>
          <w:tcPr>
            <w:tcW w:w="709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FA1CEB" w:rsidTr="001E0794">
        <w:tc>
          <w:tcPr>
            <w:tcW w:w="851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b/>
                <w:bCs/>
                <w:sz w:val="15"/>
                <w:szCs w:val="15"/>
              </w:rPr>
            </w:pP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SMH550</w:t>
            </w:r>
            <w:r>
              <w:rPr>
                <w:rFonts w:asciiTheme="minorEastAsia" w:hAnsiTheme="minorEastAsia" w:hint="eastAsia"/>
                <w:b/>
                <w:bCs/>
                <w:sz w:val="15"/>
                <w:szCs w:val="15"/>
              </w:rPr>
              <w:t>D</w:t>
            </w:r>
            <w:r w:rsidRPr="002E7376">
              <w:rPr>
                <w:rFonts w:asciiTheme="minorEastAsia" w:hAnsiTheme="minorEastAsia"/>
                <w:b/>
                <w:bCs/>
                <w:sz w:val="15"/>
                <w:szCs w:val="15"/>
              </w:rPr>
              <w:t>F</w:t>
            </w:r>
          </w:p>
        </w:tc>
        <w:tc>
          <w:tcPr>
            <w:tcW w:w="1418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105</w:t>
            </w:r>
          </w:p>
        </w:tc>
        <w:tc>
          <w:tcPr>
            <w:tcW w:w="1134" w:type="dxa"/>
            <w:vAlign w:val="center"/>
          </w:tcPr>
          <w:p w:rsidR="00FA1CEB" w:rsidRPr="002E7376" w:rsidRDefault="00FA1CEB" w:rsidP="00EA06DC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6-16</w:t>
            </w:r>
          </w:p>
        </w:tc>
        <w:tc>
          <w:tcPr>
            <w:tcW w:w="992" w:type="dxa"/>
            <w:vMerge/>
          </w:tcPr>
          <w:p w:rsidR="00FA1CEB" w:rsidRDefault="00FA1CEB" w:rsidP="00EA06DC">
            <w:pPr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rPr>
                <w:rFonts w:ascii="微软雅黑" w:eastAsia="微软雅黑" w:hAnsi="微软雅黑" w:cs="方正小标宋简体" w:hint="eastAsia"/>
                <w:b/>
                <w:color w:val="E36C0A" w:themeColor="accent6" w:themeShade="BF"/>
                <w:kern w:val="0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220</w:t>
            </w: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310</w:t>
            </w: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375</w:t>
            </w: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428</w:t>
            </w:r>
          </w:p>
        </w:tc>
        <w:tc>
          <w:tcPr>
            <w:tcW w:w="567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482</w:t>
            </w:r>
          </w:p>
        </w:tc>
        <w:tc>
          <w:tcPr>
            <w:tcW w:w="709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497</w:t>
            </w:r>
          </w:p>
        </w:tc>
        <w:tc>
          <w:tcPr>
            <w:tcW w:w="709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FA1CEB" w:rsidRPr="002E7376" w:rsidRDefault="00FA1CEB" w:rsidP="001E0794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</w:tbl>
    <w:p w:rsidR="005D7B9C" w:rsidRPr="0068683C" w:rsidRDefault="0068683C" w:rsidP="0068683C">
      <w:pPr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微软雅黑" w:eastAsia="微软雅黑" w:hAnsi="微软雅黑" w:cs="方正小标宋简体"/>
          <w:b/>
          <w:color w:val="0070C0"/>
          <w:kern w:val="0"/>
          <w:szCs w:val="21"/>
        </w:rPr>
      </w:pPr>
      <w:r>
        <w:rPr>
          <w:rFonts w:ascii="微软雅黑" w:eastAsia="微软雅黑" w:hAnsi="微软雅黑" w:cs="方正小标宋简体" w:hint="eastAsia"/>
          <w:b/>
          <w:noProof/>
          <w:color w:val="0070C0"/>
          <w:kern w:val="0"/>
          <w:szCs w:val="21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-1327785</wp:posOffset>
            </wp:positionH>
            <wp:positionV relativeFrom="paragraph">
              <wp:posOffset>-1080135</wp:posOffset>
            </wp:positionV>
            <wp:extent cx="7896225" cy="352425"/>
            <wp:effectExtent l="19050" t="0" r="9525" b="0"/>
            <wp:wrapNone/>
            <wp:docPr id="21" name="图片 1" descr="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62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7B9C" w:rsidRPr="00C41076">
        <w:rPr>
          <w:rFonts w:ascii="微软雅黑" w:eastAsia="微软雅黑" w:hAnsi="微软雅黑" w:cs="方正小标宋简体" w:hint="eastAsia"/>
          <w:b/>
          <w:color w:val="0070C0"/>
          <w:kern w:val="0"/>
          <w:szCs w:val="21"/>
        </w:rPr>
        <w:t>拆卸外形尺寸和重量</w:t>
      </w:r>
      <w:r w:rsidR="005D7B9C" w:rsidRPr="00C41076">
        <w:rPr>
          <w:rFonts w:eastAsia="方正黑体简体" w:cs="方正黑体简体"/>
          <w:color w:val="000000"/>
          <w:spacing w:val="-6"/>
          <w:kern w:val="0"/>
          <w:szCs w:val="21"/>
        </w:rPr>
        <w:t xml:space="preserve">  </w:t>
      </w:r>
      <w:r w:rsidR="005D7B9C" w:rsidRPr="00C41076">
        <w:rPr>
          <w:rFonts w:asciiTheme="majorHAnsi" w:eastAsia="微软雅黑" w:hAnsiTheme="majorHAnsi" w:cstheme="majorHAnsi"/>
          <w:b/>
          <w:bCs/>
          <w:iCs/>
          <w:color w:val="E36C0A" w:themeColor="accent6" w:themeShade="BF"/>
          <w:szCs w:val="21"/>
        </w:rPr>
        <w:t>Clearance Dimensions and Weight</w:t>
      </w:r>
    </w:p>
    <w:p w:rsidR="00D3741B" w:rsidRDefault="00EE0208" w:rsidP="00B3361B">
      <w:pPr>
        <w:pStyle w:val="ad"/>
        <w:ind w:leftChars="-337" w:hangingChars="337" w:hanging="708"/>
        <w:jc w:val="left"/>
        <w:rPr>
          <w:rFonts w:asciiTheme="minorEastAsia" w:eastAsiaTheme="minorEastAsia" w:hAnsiTheme="minorEastAsia" w:cs="Times"/>
          <w:color w:val="000000"/>
          <w:sz w:val="21"/>
          <w:szCs w:val="21"/>
          <w:lang w:val="en-US"/>
        </w:rPr>
      </w:pPr>
      <w:r>
        <w:rPr>
          <w:rFonts w:asciiTheme="minorEastAsia" w:eastAsiaTheme="minorEastAsia" w:hAnsiTheme="minorEastAsia" w:cs="Times"/>
          <w:noProof/>
          <w:color w:val="000000"/>
          <w:sz w:val="21"/>
          <w:szCs w:val="21"/>
          <w:lang w:val="en-U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31115</wp:posOffset>
            </wp:positionV>
            <wp:extent cx="5276850" cy="2143125"/>
            <wp:effectExtent l="19050" t="0" r="0" b="0"/>
            <wp:wrapNone/>
            <wp:docPr id="20" name="图片 10" descr="C:\Users\gcc\Desktop\未标题-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cc\Desktop\未标题-1-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91" t="5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7B9C" w:rsidRDefault="005D7B9C" w:rsidP="00B3361B">
      <w:pPr>
        <w:pStyle w:val="ad"/>
        <w:ind w:leftChars="-337" w:hangingChars="337" w:hanging="708"/>
        <w:jc w:val="left"/>
        <w:rPr>
          <w:rFonts w:asciiTheme="minorEastAsia" w:eastAsiaTheme="minorEastAsia" w:hAnsiTheme="minorEastAsia" w:cs="Times"/>
          <w:color w:val="000000"/>
          <w:sz w:val="21"/>
          <w:szCs w:val="21"/>
          <w:lang w:val="en-US"/>
        </w:rPr>
      </w:pPr>
    </w:p>
    <w:p w:rsidR="005D7B9C" w:rsidRDefault="005D7B9C" w:rsidP="00B3361B">
      <w:pPr>
        <w:pStyle w:val="ad"/>
        <w:ind w:leftChars="-337" w:hangingChars="337" w:hanging="708"/>
        <w:jc w:val="left"/>
        <w:rPr>
          <w:rFonts w:asciiTheme="minorEastAsia" w:eastAsiaTheme="minorEastAsia" w:hAnsiTheme="minorEastAsia" w:cs="Times"/>
          <w:color w:val="000000"/>
          <w:sz w:val="21"/>
          <w:szCs w:val="21"/>
          <w:lang w:val="en-US"/>
        </w:rPr>
      </w:pPr>
    </w:p>
    <w:p w:rsidR="005D7B9C" w:rsidRDefault="005D7B9C" w:rsidP="00B3361B">
      <w:pPr>
        <w:pStyle w:val="ad"/>
        <w:ind w:leftChars="-337" w:hangingChars="337" w:hanging="708"/>
        <w:jc w:val="left"/>
        <w:rPr>
          <w:rFonts w:asciiTheme="minorEastAsia" w:eastAsiaTheme="minorEastAsia" w:hAnsiTheme="minorEastAsia" w:cs="Times"/>
          <w:color w:val="000000"/>
          <w:sz w:val="21"/>
          <w:szCs w:val="21"/>
          <w:lang w:val="en-US"/>
        </w:rPr>
      </w:pPr>
    </w:p>
    <w:p w:rsidR="005D7B9C" w:rsidRDefault="005D7B9C" w:rsidP="00B3361B">
      <w:pPr>
        <w:pStyle w:val="ad"/>
        <w:ind w:leftChars="-337" w:hangingChars="337" w:hanging="708"/>
        <w:jc w:val="left"/>
        <w:rPr>
          <w:rFonts w:asciiTheme="minorEastAsia" w:eastAsiaTheme="minorEastAsia" w:hAnsiTheme="minorEastAsia" w:cs="Times"/>
          <w:color w:val="000000"/>
          <w:sz w:val="21"/>
          <w:szCs w:val="21"/>
          <w:lang w:val="en-US"/>
        </w:rPr>
      </w:pPr>
    </w:p>
    <w:p w:rsidR="005D7B9C" w:rsidRDefault="005D7B9C" w:rsidP="00B3361B">
      <w:pPr>
        <w:pStyle w:val="ad"/>
        <w:ind w:leftChars="-337" w:hangingChars="337" w:hanging="708"/>
        <w:jc w:val="left"/>
        <w:rPr>
          <w:rFonts w:asciiTheme="minorEastAsia" w:eastAsiaTheme="minorEastAsia" w:hAnsiTheme="minorEastAsia" w:cs="Times"/>
          <w:color w:val="000000"/>
          <w:sz w:val="21"/>
          <w:szCs w:val="21"/>
          <w:lang w:val="en-US"/>
        </w:rPr>
      </w:pPr>
    </w:p>
    <w:p w:rsidR="005D7B9C" w:rsidRDefault="005D7B9C" w:rsidP="00B3361B">
      <w:pPr>
        <w:pStyle w:val="ad"/>
        <w:ind w:leftChars="-337" w:hangingChars="337" w:hanging="708"/>
        <w:jc w:val="left"/>
        <w:rPr>
          <w:rFonts w:asciiTheme="minorEastAsia" w:eastAsiaTheme="minorEastAsia" w:hAnsiTheme="minorEastAsia" w:cs="Times"/>
          <w:color w:val="000000"/>
          <w:sz w:val="21"/>
          <w:szCs w:val="21"/>
          <w:lang w:val="en-US"/>
        </w:rPr>
      </w:pPr>
    </w:p>
    <w:p w:rsidR="005D7B9C" w:rsidRDefault="005D7B9C" w:rsidP="00B3361B">
      <w:pPr>
        <w:pStyle w:val="ad"/>
        <w:ind w:leftChars="-337" w:hangingChars="337" w:hanging="708"/>
        <w:jc w:val="left"/>
        <w:rPr>
          <w:rFonts w:asciiTheme="minorEastAsia" w:eastAsiaTheme="minorEastAsia" w:hAnsiTheme="minorEastAsia" w:cs="Times"/>
          <w:color w:val="000000"/>
          <w:sz w:val="21"/>
          <w:szCs w:val="21"/>
          <w:lang w:val="en-US"/>
        </w:rPr>
      </w:pPr>
    </w:p>
    <w:p w:rsidR="005D7B9C" w:rsidRPr="005D7B9C" w:rsidRDefault="005D7B9C" w:rsidP="00B3361B">
      <w:pPr>
        <w:pStyle w:val="ad"/>
        <w:ind w:leftChars="-337" w:hangingChars="337" w:hanging="708"/>
        <w:jc w:val="left"/>
        <w:rPr>
          <w:rFonts w:asciiTheme="minorEastAsia" w:eastAsiaTheme="minorEastAsia" w:hAnsiTheme="minorEastAsia" w:cs="华文黑体 Light"/>
          <w:color w:val="000000"/>
          <w:sz w:val="21"/>
          <w:szCs w:val="21"/>
          <w:lang w:val="en-US"/>
        </w:rPr>
      </w:pPr>
    </w:p>
    <w:p w:rsidR="00D3741B" w:rsidRPr="005D7B9C" w:rsidRDefault="00D3741B" w:rsidP="00B3361B">
      <w:pPr>
        <w:pStyle w:val="ad"/>
        <w:ind w:leftChars="-337" w:hangingChars="337" w:hanging="708"/>
        <w:jc w:val="left"/>
        <w:rPr>
          <w:rFonts w:asciiTheme="minorEastAsia" w:eastAsiaTheme="minorEastAsia" w:hAnsiTheme="minorEastAsia" w:cs="华文黑体 Light"/>
          <w:color w:val="000000"/>
          <w:sz w:val="21"/>
          <w:szCs w:val="21"/>
          <w:lang w:val="en-US"/>
        </w:rPr>
      </w:pPr>
    </w:p>
    <w:p w:rsidR="00A45607" w:rsidRDefault="00A45607" w:rsidP="00D3741B">
      <w:pPr>
        <w:pStyle w:val="ab"/>
        <w:ind w:leftChars="-337" w:hangingChars="295" w:hanging="708"/>
        <w:rPr>
          <w:rFonts w:ascii="微软雅黑" w:eastAsia="微软雅黑" w:hAnsi="微软雅黑" w:cs="方正小标宋简体"/>
          <w:b/>
          <w:color w:val="0070C0"/>
          <w:lang w:val="en-US"/>
        </w:rPr>
      </w:pPr>
    </w:p>
    <w:p w:rsidR="00FC4C07" w:rsidRDefault="00FC4C07" w:rsidP="002B78F4">
      <w:pPr>
        <w:ind w:leftChars="-337" w:left="235" w:hangingChars="393" w:hanging="943"/>
        <w:rPr>
          <w:rFonts w:ascii="微软雅黑" w:eastAsia="微软雅黑" w:hAnsi="微软雅黑" w:cs="方正小标宋简体" w:hint="eastAsia"/>
          <w:b/>
          <w:color w:val="0070C0"/>
          <w:kern w:val="0"/>
          <w:sz w:val="24"/>
          <w:szCs w:val="24"/>
        </w:rPr>
      </w:pPr>
    </w:p>
    <w:p w:rsidR="009F6423" w:rsidRDefault="009F6423" w:rsidP="0068683C">
      <w:pPr>
        <w:rPr>
          <w:rFonts w:ascii="微软雅黑" w:eastAsia="微软雅黑" w:hAnsi="微软雅黑" w:cs="方正小标宋简体" w:hint="eastAsia"/>
          <w:b/>
          <w:color w:val="0070C0"/>
          <w:kern w:val="0"/>
          <w:sz w:val="24"/>
          <w:szCs w:val="24"/>
        </w:rPr>
      </w:pPr>
    </w:p>
    <w:p w:rsidR="009F6423" w:rsidRDefault="009F6423" w:rsidP="009F6423">
      <w:pPr>
        <w:rPr>
          <w:rFonts w:ascii="微软雅黑" w:eastAsia="微软雅黑" w:hAnsi="微软雅黑" w:cs="方正小标宋简体" w:hint="eastAsia"/>
          <w:b/>
          <w:color w:val="0070C0"/>
          <w:kern w:val="0"/>
          <w:sz w:val="24"/>
          <w:szCs w:val="24"/>
        </w:rPr>
      </w:pPr>
    </w:p>
    <w:p w:rsidR="009F6423" w:rsidRDefault="009F6423" w:rsidP="002B78F4">
      <w:pPr>
        <w:ind w:leftChars="-337" w:left="235" w:hangingChars="393" w:hanging="943"/>
        <w:rPr>
          <w:rFonts w:ascii="微软雅黑" w:eastAsia="微软雅黑" w:hAnsi="微软雅黑" w:cs="方正小标宋简体"/>
          <w:b/>
          <w:color w:val="0070C0"/>
          <w:kern w:val="0"/>
          <w:sz w:val="24"/>
          <w:szCs w:val="24"/>
        </w:rPr>
      </w:pPr>
    </w:p>
    <w:p w:rsidR="003209A0" w:rsidRPr="00FC4C07" w:rsidRDefault="005D7B9C" w:rsidP="00FC4C07">
      <w:pPr>
        <w:suppressAutoHyphens/>
        <w:autoSpaceDE w:val="0"/>
        <w:autoSpaceDN w:val="0"/>
        <w:adjustRightInd w:val="0"/>
        <w:spacing w:line="360" w:lineRule="auto"/>
        <w:ind w:leftChars="-337" w:left="117" w:hangingChars="393" w:hanging="825"/>
        <w:textAlignment w:val="center"/>
        <w:rPr>
          <w:rFonts w:asciiTheme="majorHAnsi" w:eastAsia="微软雅黑" w:hAnsiTheme="majorHAnsi" w:cstheme="majorHAnsi"/>
          <w:b/>
          <w:bCs/>
          <w:iCs/>
          <w:color w:val="E36C0A" w:themeColor="accent6" w:themeShade="BF"/>
          <w:szCs w:val="21"/>
        </w:rPr>
      </w:pPr>
      <w:r w:rsidRPr="00FC4C07">
        <w:rPr>
          <w:rFonts w:ascii="微软雅黑" w:eastAsia="微软雅黑" w:hAnsi="微软雅黑" w:cs="方正小标宋简体" w:hint="eastAsia"/>
          <w:b/>
          <w:color w:val="0070C0"/>
          <w:kern w:val="0"/>
          <w:szCs w:val="21"/>
        </w:rPr>
        <w:t>技术参数</w:t>
      </w:r>
      <w:r w:rsidRPr="00FC4C07">
        <w:rPr>
          <w:rFonts w:eastAsia="方正黑体简体" w:cs="方正黑体简体"/>
          <w:color w:val="000000"/>
          <w:kern w:val="0"/>
          <w:szCs w:val="21"/>
        </w:rPr>
        <w:t xml:space="preserve">  </w:t>
      </w:r>
      <w:r w:rsidRPr="00FC4C07">
        <w:rPr>
          <w:rFonts w:asciiTheme="majorHAnsi" w:eastAsia="微软雅黑" w:hAnsiTheme="majorHAnsi" w:cstheme="majorHAnsi"/>
          <w:b/>
          <w:bCs/>
          <w:iCs/>
          <w:color w:val="E36C0A" w:themeColor="accent6" w:themeShade="BF"/>
          <w:szCs w:val="21"/>
        </w:rPr>
        <w:t>Technical Data</w:t>
      </w:r>
    </w:p>
    <w:tbl>
      <w:tblPr>
        <w:tblStyle w:val="ac"/>
        <w:tblW w:w="10212" w:type="dxa"/>
        <w:tblInd w:w="-601" w:type="dxa"/>
        <w:tblLayout w:type="fixed"/>
        <w:tblLook w:val="04A0"/>
      </w:tblPr>
      <w:tblGrid>
        <w:gridCol w:w="4253"/>
        <w:gridCol w:w="709"/>
        <w:gridCol w:w="709"/>
        <w:gridCol w:w="793"/>
        <w:gridCol w:w="936"/>
        <w:gridCol w:w="935"/>
        <w:gridCol w:w="936"/>
        <w:gridCol w:w="941"/>
      </w:tblGrid>
      <w:tr w:rsidR="00CF66B5" w:rsidTr="00C41076">
        <w:trPr>
          <w:trHeight w:val="247"/>
        </w:trPr>
        <w:tc>
          <w:tcPr>
            <w:tcW w:w="4253" w:type="dxa"/>
            <w:vMerge w:val="restart"/>
            <w:vAlign w:val="center"/>
          </w:tcPr>
          <w:p w:rsidR="00CF66B5" w:rsidRPr="00C41076" w:rsidRDefault="00CF66B5" w:rsidP="00503DA0">
            <w:pPr>
              <w:pStyle w:val="a6"/>
              <w:jc w:val="center"/>
              <w:rPr>
                <w:rFonts w:asciiTheme="minorEastAsia" w:hAnsiTheme="minorEastAsia"/>
                <w:b/>
                <w:sz w:val="15"/>
                <w:szCs w:val="15"/>
              </w:rPr>
            </w:pPr>
            <w:r w:rsidRPr="00C41076">
              <w:rPr>
                <w:rFonts w:asciiTheme="minorEastAsia" w:hAnsiTheme="minorEastAsia" w:hint="eastAsia"/>
                <w:b/>
                <w:sz w:val="15"/>
                <w:szCs w:val="15"/>
              </w:rPr>
              <w:t>拆卸外形尺寸和重量</w:t>
            </w:r>
          </w:p>
          <w:p w:rsidR="00CF66B5" w:rsidRPr="00C41076" w:rsidRDefault="00CF66B5" w:rsidP="00503DA0">
            <w:pPr>
              <w:pStyle w:val="a6"/>
              <w:jc w:val="center"/>
              <w:rPr>
                <w:rFonts w:ascii="Helvetica" w:eastAsia="Adobe 宋体 Std L" w:hAnsi="Helvetica" w:cs="Helvetica"/>
                <w:outline/>
                <w:color w:val="000000"/>
                <w:kern w:val="0"/>
                <w:sz w:val="15"/>
                <w:szCs w:val="15"/>
              </w:rPr>
            </w:pPr>
            <w:r w:rsidRPr="00C41076">
              <w:rPr>
                <w:rFonts w:asciiTheme="minorEastAsia" w:hAnsiTheme="minorEastAsia"/>
                <w:b/>
                <w:sz w:val="15"/>
                <w:szCs w:val="15"/>
              </w:rPr>
              <w:t>Clearance Dimensions and Weight</w:t>
            </w:r>
          </w:p>
        </w:tc>
        <w:tc>
          <w:tcPr>
            <w:tcW w:w="709" w:type="dxa"/>
            <w:vMerge w:val="restart"/>
            <w:vAlign w:val="center"/>
          </w:tcPr>
          <w:p w:rsidR="00CF66B5" w:rsidRPr="00C41076" w:rsidRDefault="00CF66B5" w:rsidP="00503DA0">
            <w:pPr>
              <w:suppressAutoHyphens/>
              <w:autoSpaceDE w:val="0"/>
              <w:autoSpaceDN w:val="0"/>
              <w:adjustRightInd w:val="0"/>
              <w:spacing w:line="360" w:lineRule="auto"/>
              <w:jc w:val="center"/>
              <w:textAlignment w:val="center"/>
              <w:rPr>
                <w:rFonts w:ascii="宋体" w:eastAsia="宋体" w:hAnsi="宋体" w:cs="Helvetica"/>
                <w:b/>
                <w:bCs/>
                <w:i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CF66B5" w:rsidRPr="00C41076" w:rsidRDefault="00CF66B5" w:rsidP="00503DA0">
            <w:pPr>
              <w:pStyle w:val="a6"/>
              <w:jc w:val="center"/>
              <w:rPr>
                <w:rFonts w:asciiTheme="minorEastAsia" w:hAnsiTheme="minorEastAsia"/>
                <w:b/>
                <w:sz w:val="15"/>
                <w:szCs w:val="15"/>
              </w:rPr>
            </w:pPr>
            <w:r w:rsidRPr="00C41076">
              <w:rPr>
                <w:rFonts w:asciiTheme="minorEastAsia" w:hAnsiTheme="minorEastAsia" w:hint="eastAsia"/>
                <w:b/>
                <w:sz w:val="15"/>
                <w:szCs w:val="15"/>
              </w:rPr>
              <w:t>单位</w:t>
            </w:r>
          </w:p>
          <w:p w:rsidR="00CF66B5" w:rsidRPr="00C41076" w:rsidRDefault="00CF66B5" w:rsidP="00503DA0">
            <w:pPr>
              <w:pStyle w:val="a6"/>
              <w:jc w:val="center"/>
              <w:rPr>
                <w:rFonts w:asciiTheme="minorEastAsia" w:hAnsiTheme="minorEastAsia"/>
                <w:b/>
                <w:sz w:val="15"/>
                <w:szCs w:val="15"/>
              </w:rPr>
            </w:pPr>
            <w:r w:rsidRPr="00C41076">
              <w:rPr>
                <w:rFonts w:asciiTheme="minorEastAsia" w:hAnsiTheme="minorEastAsia"/>
                <w:b/>
                <w:sz w:val="15"/>
                <w:szCs w:val="15"/>
              </w:rPr>
              <w:t>Unit</w:t>
            </w:r>
          </w:p>
        </w:tc>
        <w:tc>
          <w:tcPr>
            <w:tcW w:w="4541" w:type="dxa"/>
            <w:gridSpan w:val="5"/>
            <w:vAlign w:val="center"/>
          </w:tcPr>
          <w:p w:rsidR="00CF66B5" w:rsidRPr="00C41076" w:rsidRDefault="00CF66B5" w:rsidP="00503DA0">
            <w:pPr>
              <w:pStyle w:val="a6"/>
              <w:jc w:val="center"/>
              <w:rPr>
                <w:rFonts w:asciiTheme="minorEastAsia" w:hAnsiTheme="minorEastAsia"/>
                <w:b/>
                <w:sz w:val="15"/>
                <w:szCs w:val="15"/>
              </w:rPr>
            </w:pPr>
            <w:r w:rsidRPr="00C41076">
              <w:rPr>
                <w:rFonts w:asciiTheme="minorEastAsia" w:hAnsiTheme="minorEastAsia" w:hint="eastAsia"/>
                <w:b/>
                <w:sz w:val="15"/>
                <w:szCs w:val="15"/>
              </w:rPr>
              <w:t xml:space="preserve">破碎机规格  </w:t>
            </w:r>
            <w:r w:rsidRPr="00C41076">
              <w:rPr>
                <w:rFonts w:asciiTheme="minorEastAsia" w:hAnsiTheme="minorEastAsia"/>
                <w:b/>
                <w:sz w:val="15"/>
                <w:szCs w:val="15"/>
              </w:rPr>
              <w:t>Crusher Specifications</w:t>
            </w:r>
          </w:p>
        </w:tc>
      </w:tr>
      <w:tr w:rsidR="00913846" w:rsidTr="00C41076">
        <w:trPr>
          <w:trHeight w:val="269"/>
        </w:trPr>
        <w:tc>
          <w:tcPr>
            <w:tcW w:w="4253" w:type="dxa"/>
            <w:vMerge/>
            <w:vAlign w:val="center"/>
          </w:tcPr>
          <w:p w:rsidR="00913846" w:rsidRPr="00C41076" w:rsidRDefault="00913846" w:rsidP="00503DA0">
            <w:pPr>
              <w:pStyle w:val="a6"/>
              <w:jc w:val="center"/>
              <w:rPr>
                <w:rFonts w:asciiTheme="minorEastAsia" w:hAnsiTheme="minorEastAsia"/>
                <w:b/>
                <w:sz w:val="15"/>
                <w:szCs w:val="15"/>
              </w:rPr>
            </w:pPr>
          </w:p>
        </w:tc>
        <w:tc>
          <w:tcPr>
            <w:tcW w:w="709" w:type="dxa"/>
            <w:vMerge/>
            <w:vAlign w:val="center"/>
          </w:tcPr>
          <w:p w:rsidR="00913846" w:rsidRPr="00C41076" w:rsidRDefault="00913846" w:rsidP="00503DA0">
            <w:pPr>
              <w:suppressAutoHyphens/>
              <w:autoSpaceDE w:val="0"/>
              <w:autoSpaceDN w:val="0"/>
              <w:adjustRightInd w:val="0"/>
              <w:spacing w:line="360" w:lineRule="auto"/>
              <w:jc w:val="center"/>
              <w:textAlignment w:val="center"/>
              <w:rPr>
                <w:rFonts w:ascii="宋体" w:eastAsia="宋体" w:hAnsi="宋体" w:cs="Helvetica"/>
                <w:b/>
                <w:bCs/>
                <w:i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709" w:type="dxa"/>
            <w:vMerge/>
            <w:vAlign w:val="center"/>
          </w:tcPr>
          <w:p w:rsidR="00913846" w:rsidRPr="00C41076" w:rsidRDefault="00913846" w:rsidP="00503DA0">
            <w:pPr>
              <w:pStyle w:val="a6"/>
              <w:jc w:val="center"/>
              <w:rPr>
                <w:rFonts w:asciiTheme="minorEastAsia" w:hAnsiTheme="minorEastAsia"/>
                <w:b/>
                <w:sz w:val="15"/>
                <w:szCs w:val="15"/>
              </w:rPr>
            </w:pPr>
          </w:p>
        </w:tc>
        <w:tc>
          <w:tcPr>
            <w:tcW w:w="793" w:type="dxa"/>
            <w:vAlign w:val="center"/>
          </w:tcPr>
          <w:p w:rsidR="00913846" w:rsidRPr="00C41076" w:rsidRDefault="00913846" w:rsidP="00503DA0">
            <w:pPr>
              <w:pStyle w:val="a6"/>
              <w:jc w:val="center"/>
              <w:rPr>
                <w:rFonts w:asciiTheme="minorEastAsia" w:hAnsiTheme="minorEastAsia"/>
                <w:b/>
                <w:sz w:val="15"/>
                <w:szCs w:val="15"/>
              </w:rPr>
            </w:pPr>
            <w:r w:rsidRPr="00C41076">
              <w:rPr>
                <w:rFonts w:asciiTheme="minorEastAsia" w:hAnsiTheme="minorEastAsia"/>
                <w:b/>
                <w:sz w:val="15"/>
                <w:szCs w:val="15"/>
              </w:rPr>
              <w:t>SMH120</w:t>
            </w:r>
          </w:p>
        </w:tc>
        <w:tc>
          <w:tcPr>
            <w:tcW w:w="936" w:type="dxa"/>
            <w:vAlign w:val="center"/>
          </w:tcPr>
          <w:p w:rsidR="00913846" w:rsidRPr="00C41076" w:rsidRDefault="00913846" w:rsidP="00503DA0">
            <w:pPr>
              <w:pStyle w:val="a6"/>
              <w:jc w:val="center"/>
              <w:rPr>
                <w:rFonts w:asciiTheme="minorEastAsia" w:hAnsiTheme="minorEastAsia"/>
                <w:b/>
                <w:sz w:val="15"/>
                <w:szCs w:val="15"/>
              </w:rPr>
            </w:pPr>
            <w:r w:rsidRPr="00C41076">
              <w:rPr>
                <w:rFonts w:asciiTheme="minorEastAsia" w:hAnsiTheme="minorEastAsia"/>
                <w:b/>
                <w:sz w:val="15"/>
                <w:szCs w:val="15"/>
              </w:rPr>
              <w:t>SMH180</w:t>
            </w:r>
          </w:p>
        </w:tc>
        <w:tc>
          <w:tcPr>
            <w:tcW w:w="935" w:type="dxa"/>
            <w:vAlign w:val="center"/>
          </w:tcPr>
          <w:p w:rsidR="00913846" w:rsidRPr="00C41076" w:rsidRDefault="00913846" w:rsidP="00503DA0">
            <w:pPr>
              <w:pStyle w:val="a6"/>
              <w:jc w:val="center"/>
              <w:rPr>
                <w:rFonts w:asciiTheme="minorEastAsia" w:hAnsiTheme="minorEastAsia"/>
                <w:b/>
                <w:sz w:val="15"/>
                <w:szCs w:val="15"/>
              </w:rPr>
            </w:pPr>
            <w:r w:rsidRPr="00C41076">
              <w:rPr>
                <w:rFonts w:asciiTheme="minorEastAsia" w:hAnsiTheme="minorEastAsia"/>
                <w:b/>
                <w:sz w:val="15"/>
                <w:szCs w:val="15"/>
              </w:rPr>
              <w:t>SMH250</w:t>
            </w:r>
          </w:p>
        </w:tc>
        <w:tc>
          <w:tcPr>
            <w:tcW w:w="936" w:type="dxa"/>
            <w:vAlign w:val="center"/>
          </w:tcPr>
          <w:p w:rsidR="00913846" w:rsidRPr="00C41076" w:rsidRDefault="00913846" w:rsidP="00503DA0">
            <w:pPr>
              <w:pStyle w:val="a6"/>
              <w:jc w:val="center"/>
              <w:rPr>
                <w:rFonts w:asciiTheme="minorEastAsia" w:hAnsiTheme="minorEastAsia"/>
                <w:b/>
                <w:sz w:val="15"/>
                <w:szCs w:val="15"/>
              </w:rPr>
            </w:pPr>
            <w:r w:rsidRPr="00C41076">
              <w:rPr>
                <w:rFonts w:asciiTheme="minorEastAsia" w:hAnsiTheme="minorEastAsia"/>
                <w:b/>
                <w:sz w:val="15"/>
                <w:szCs w:val="15"/>
              </w:rPr>
              <w:t>SMH350</w:t>
            </w:r>
          </w:p>
        </w:tc>
        <w:tc>
          <w:tcPr>
            <w:tcW w:w="941" w:type="dxa"/>
            <w:vAlign w:val="center"/>
          </w:tcPr>
          <w:p w:rsidR="00913846" w:rsidRPr="00C41076" w:rsidRDefault="00913846" w:rsidP="00503DA0">
            <w:pPr>
              <w:pStyle w:val="a6"/>
              <w:jc w:val="center"/>
              <w:rPr>
                <w:rFonts w:asciiTheme="minorEastAsia" w:hAnsiTheme="minorEastAsia"/>
                <w:b/>
                <w:sz w:val="15"/>
                <w:szCs w:val="15"/>
              </w:rPr>
            </w:pPr>
            <w:r w:rsidRPr="00C41076">
              <w:rPr>
                <w:rFonts w:asciiTheme="minorEastAsia" w:hAnsiTheme="minorEastAsia"/>
                <w:b/>
                <w:sz w:val="15"/>
                <w:szCs w:val="15"/>
              </w:rPr>
              <w:t>SMH550</w:t>
            </w:r>
          </w:p>
        </w:tc>
      </w:tr>
      <w:tr w:rsidR="00913846" w:rsidTr="00C41076">
        <w:trPr>
          <w:trHeight w:val="418"/>
        </w:trPr>
        <w:tc>
          <w:tcPr>
            <w:tcW w:w="4253" w:type="dxa"/>
            <w:vAlign w:val="center"/>
          </w:tcPr>
          <w:p w:rsidR="00913846" w:rsidRPr="00503DA0" w:rsidRDefault="00913846" w:rsidP="00503DA0">
            <w:pPr>
              <w:pStyle w:val="a5"/>
              <w:suppressAutoHyphens/>
              <w:spacing w:line="240" w:lineRule="auto"/>
              <w:jc w:val="left"/>
              <w:rPr>
                <w:rFonts w:asciiTheme="minorEastAsia" w:eastAsiaTheme="minorEastAsia" w:hAnsiTheme="minorEastAsia" w:cs="方正细等线简体"/>
                <w:w w:val="104"/>
                <w:sz w:val="15"/>
                <w:szCs w:val="15"/>
                <w:lang w:val="en-US"/>
              </w:rPr>
            </w:pPr>
            <w:r w:rsidRPr="00503DA0">
              <w:rPr>
                <w:rFonts w:asciiTheme="minorEastAsia" w:eastAsiaTheme="minorEastAsia" w:hAnsiTheme="minorEastAsia" w:cs="方正细等线简体" w:hint="eastAsia"/>
                <w:w w:val="104"/>
                <w:sz w:val="15"/>
                <w:szCs w:val="15"/>
                <w:lang w:val="en-US"/>
              </w:rPr>
              <w:t>机架底面至底部油管最低点</w:t>
            </w:r>
          </w:p>
          <w:p w:rsidR="00913846" w:rsidRPr="00503DA0" w:rsidRDefault="00913846" w:rsidP="00503DA0">
            <w:pPr>
              <w:pStyle w:val="a5"/>
              <w:suppressAutoHyphens/>
              <w:spacing w:line="240" w:lineRule="auto"/>
              <w:jc w:val="left"/>
              <w:rPr>
                <w:rFonts w:asciiTheme="minorEastAsia" w:eastAsiaTheme="minorEastAsia" w:hAnsiTheme="minorEastAsia" w:cs="方正细等线简体"/>
                <w:w w:val="104"/>
                <w:sz w:val="15"/>
                <w:szCs w:val="15"/>
                <w:lang w:val="en-US"/>
              </w:rPr>
            </w:pPr>
            <w:r w:rsidRPr="00503DA0">
              <w:rPr>
                <w:rFonts w:asciiTheme="minorEastAsia" w:eastAsiaTheme="minorEastAsia" w:hAnsiTheme="minorEastAsia" w:cs="Times"/>
                <w:w w:val="104"/>
                <w:sz w:val="15"/>
                <w:szCs w:val="15"/>
                <w:lang w:val="en-US"/>
              </w:rPr>
              <w:t>Distance between rack bottom and oil pipeline at the bottom</w:t>
            </w:r>
          </w:p>
        </w:tc>
        <w:tc>
          <w:tcPr>
            <w:tcW w:w="709" w:type="dxa"/>
            <w:vAlign w:val="center"/>
          </w:tcPr>
          <w:p w:rsidR="00913846" w:rsidRPr="00503DA0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503DA0">
              <w:rPr>
                <w:rFonts w:asciiTheme="minorEastAsia" w:hAnsiTheme="minorEastAsia"/>
                <w:sz w:val="18"/>
                <w:szCs w:val="18"/>
              </w:rPr>
              <w:t>A</w:t>
            </w:r>
          </w:p>
        </w:tc>
        <w:tc>
          <w:tcPr>
            <w:tcW w:w="709" w:type="dxa"/>
            <w:vAlign w:val="center"/>
          </w:tcPr>
          <w:p w:rsidR="00913846" w:rsidRPr="00503DA0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503DA0">
              <w:rPr>
                <w:rFonts w:asciiTheme="minorEastAsia" w:hAnsiTheme="minorEastAsia"/>
                <w:sz w:val="18"/>
                <w:szCs w:val="18"/>
              </w:rPr>
              <w:t>mm</w:t>
            </w:r>
          </w:p>
        </w:tc>
        <w:tc>
          <w:tcPr>
            <w:tcW w:w="793" w:type="dxa"/>
            <w:vAlign w:val="center"/>
          </w:tcPr>
          <w:p w:rsidR="00913846" w:rsidRPr="00503DA0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503DA0">
              <w:rPr>
                <w:rFonts w:asciiTheme="minorEastAsia" w:hAnsiTheme="minorEastAsia"/>
                <w:sz w:val="18"/>
                <w:szCs w:val="18"/>
              </w:rPr>
              <w:t>377</w:t>
            </w:r>
          </w:p>
        </w:tc>
        <w:tc>
          <w:tcPr>
            <w:tcW w:w="936" w:type="dxa"/>
            <w:vAlign w:val="center"/>
          </w:tcPr>
          <w:p w:rsidR="00913846" w:rsidRPr="00503DA0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503DA0">
              <w:rPr>
                <w:rFonts w:asciiTheme="minorEastAsia" w:hAnsiTheme="minorEastAsia"/>
                <w:sz w:val="18"/>
                <w:szCs w:val="18"/>
              </w:rPr>
              <w:t>263</w:t>
            </w:r>
          </w:p>
        </w:tc>
        <w:tc>
          <w:tcPr>
            <w:tcW w:w="935" w:type="dxa"/>
            <w:vAlign w:val="center"/>
          </w:tcPr>
          <w:p w:rsidR="00913846" w:rsidRPr="00503DA0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503DA0">
              <w:rPr>
                <w:rFonts w:asciiTheme="minorEastAsia" w:hAnsiTheme="minorEastAsia"/>
                <w:sz w:val="18"/>
                <w:szCs w:val="18"/>
              </w:rPr>
              <w:t>593</w:t>
            </w:r>
          </w:p>
        </w:tc>
        <w:tc>
          <w:tcPr>
            <w:tcW w:w="936" w:type="dxa"/>
            <w:vAlign w:val="center"/>
          </w:tcPr>
          <w:p w:rsidR="00913846" w:rsidRPr="00503DA0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503DA0">
              <w:rPr>
                <w:rFonts w:asciiTheme="minorEastAsia" w:hAnsiTheme="minorEastAsia"/>
                <w:sz w:val="18"/>
                <w:szCs w:val="18"/>
              </w:rPr>
              <w:t>850</w:t>
            </w:r>
          </w:p>
        </w:tc>
        <w:tc>
          <w:tcPr>
            <w:tcW w:w="941" w:type="dxa"/>
            <w:vAlign w:val="center"/>
          </w:tcPr>
          <w:p w:rsidR="00913846" w:rsidRPr="00503DA0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503DA0">
              <w:rPr>
                <w:rFonts w:asciiTheme="minorEastAsia" w:hAnsiTheme="minorEastAsia"/>
                <w:sz w:val="18"/>
                <w:szCs w:val="18"/>
              </w:rPr>
              <w:t>1020</w:t>
            </w:r>
          </w:p>
        </w:tc>
      </w:tr>
      <w:tr w:rsidR="00913846" w:rsidTr="00C41076">
        <w:trPr>
          <w:trHeight w:val="406"/>
        </w:trPr>
        <w:tc>
          <w:tcPr>
            <w:tcW w:w="4253" w:type="dxa"/>
            <w:vAlign w:val="center"/>
          </w:tcPr>
          <w:p w:rsidR="00913846" w:rsidRPr="00503DA0" w:rsidRDefault="00913846" w:rsidP="00503DA0">
            <w:pPr>
              <w:pStyle w:val="a5"/>
              <w:suppressAutoHyphens/>
              <w:spacing w:line="240" w:lineRule="auto"/>
              <w:jc w:val="left"/>
              <w:rPr>
                <w:rFonts w:asciiTheme="minorEastAsia" w:eastAsiaTheme="minorEastAsia" w:hAnsiTheme="minorEastAsia" w:cs="方正细等线简体"/>
                <w:w w:val="104"/>
                <w:sz w:val="15"/>
                <w:szCs w:val="15"/>
                <w:lang w:val="en-US"/>
              </w:rPr>
            </w:pPr>
            <w:r w:rsidRPr="00503DA0">
              <w:rPr>
                <w:rFonts w:asciiTheme="minorEastAsia" w:eastAsiaTheme="minorEastAsia" w:hAnsiTheme="minorEastAsia" w:cs="方正细等线简体" w:hint="eastAsia"/>
                <w:w w:val="104"/>
                <w:sz w:val="15"/>
                <w:szCs w:val="15"/>
                <w:lang w:val="en-US"/>
              </w:rPr>
              <w:t>机架</w:t>
            </w:r>
            <w:proofErr w:type="gramStart"/>
            <w:r w:rsidRPr="00503DA0">
              <w:rPr>
                <w:rFonts w:asciiTheme="minorEastAsia" w:eastAsiaTheme="minorEastAsia" w:hAnsiTheme="minorEastAsia" w:cs="方正细等线简体" w:hint="eastAsia"/>
                <w:w w:val="104"/>
                <w:sz w:val="15"/>
                <w:szCs w:val="15"/>
                <w:lang w:val="en-US"/>
              </w:rPr>
              <w:t>底面至给料斗</w:t>
            </w:r>
            <w:proofErr w:type="gramEnd"/>
            <w:r w:rsidRPr="00503DA0">
              <w:rPr>
                <w:rFonts w:asciiTheme="minorEastAsia" w:eastAsiaTheme="minorEastAsia" w:hAnsiTheme="minorEastAsia" w:cs="方正细等线简体" w:hint="eastAsia"/>
                <w:w w:val="104"/>
                <w:sz w:val="15"/>
                <w:szCs w:val="15"/>
                <w:lang w:val="en-US"/>
              </w:rPr>
              <w:t>顶部</w:t>
            </w:r>
          </w:p>
          <w:p w:rsidR="00913846" w:rsidRPr="00503DA0" w:rsidRDefault="00913846" w:rsidP="00503DA0">
            <w:pPr>
              <w:pStyle w:val="a5"/>
              <w:suppressAutoHyphens/>
              <w:spacing w:line="240" w:lineRule="auto"/>
              <w:jc w:val="left"/>
              <w:rPr>
                <w:rFonts w:asciiTheme="minorEastAsia" w:eastAsiaTheme="minorEastAsia" w:hAnsiTheme="minorEastAsia" w:cs="Times"/>
                <w:w w:val="104"/>
                <w:sz w:val="15"/>
                <w:szCs w:val="15"/>
                <w:lang w:val="en-US"/>
              </w:rPr>
            </w:pPr>
            <w:r w:rsidRPr="00503DA0">
              <w:rPr>
                <w:rFonts w:asciiTheme="minorEastAsia" w:eastAsiaTheme="minorEastAsia" w:hAnsiTheme="minorEastAsia" w:cs="Times"/>
                <w:w w:val="104"/>
                <w:sz w:val="15"/>
                <w:szCs w:val="15"/>
                <w:lang w:val="en-US"/>
              </w:rPr>
              <w:t>Distance between rack bottom and hopper top</w:t>
            </w:r>
          </w:p>
        </w:tc>
        <w:tc>
          <w:tcPr>
            <w:tcW w:w="709" w:type="dxa"/>
            <w:vAlign w:val="center"/>
          </w:tcPr>
          <w:p w:rsidR="00913846" w:rsidRPr="00503DA0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503DA0">
              <w:rPr>
                <w:rFonts w:asciiTheme="minorEastAsia" w:hAnsiTheme="minorEastAsia"/>
                <w:sz w:val="18"/>
                <w:szCs w:val="18"/>
              </w:rPr>
              <w:t>B</w:t>
            </w:r>
          </w:p>
        </w:tc>
        <w:tc>
          <w:tcPr>
            <w:tcW w:w="709" w:type="dxa"/>
            <w:vAlign w:val="center"/>
          </w:tcPr>
          <w:p w:rsidR="00913846" w:rsidRPr="00503DA0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503DA0">
              <w:rPr>
                <w:rFonts w:asciiTheme="minorEastAsia" w:hAnsiTheme="minorEastAsia"/>
                <w:sz w:val="18"/>
                <w:szCs w:val="18"/>
              </w:rPr>
              <w:t>mm</w:t>
            </w:r>
          </w:p>
        </w:tc>
        <w:tc>
          <w:tcPr>
            <w:tcW w:w="793" w:type="dxa"/>
            <w:vAlign w:val="center"/>
          </w:tcPr>
          <w:p w:rsidR="00913846" w:rsidRPr="00503DA0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503DA0">
              <w:rPr>
                <w:rFonts w:asciiTheme="minorEastAsia" w:hAnsiTheme="minorEastAsia"/>
                <w:sz w:val="18"/>
                <w:szCs w:val="18"/>
              </w:rPr>
              <w:t>1737</w:t>
            </w:r>
          </w:p>
        </w:tc>
        <w:tc>
          <w:tcPr>
            <w:tcW w:w="936" w:type="dxa"/>
            <w:vAlign w:val="center"/>
          </w:tcPr>
          <w:p w:rsidR="00913846" w:rsidRPr="00503DA0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503DA0">
              <w:rPr>
                <w:rFonts w:asciiTheme="minorEastAsia" w:hAnsiTheme="minorEastAsia"/>
                <w:sz w:val="18"/>
                <w:szCs w:val="18"/>
              </w:rPr>
              <w:t>1810</w:t>
            </w:r>
          </w:p>
        </w:tc>
        <w:tc>
          <w:tcPr>
            <w:tcW w:w="935" w:type="dxa"/>
            <w:vAlign w:val="center"/>
          </w:tcPr>
          <w:p w:rsidR="00913846" w:rsidRPr="00503DA0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503DA0">
              <w:rPr>
                <w:rFonts w:asciiTheme="minorEastAsia" w:hAnsiTheme="minorEastAsia"/>
                <w:sz w:val="18"/>
                <w:szCs w:val="18"/>
              </w:rPr>
              <w:t>2119</w:t>
            </w:r>
          </w:p>
        </w:tc>
        <w:tc>
          <w:tcPr>
            <w:tcW w:w="936" w:type="dxa"/>
            <w:vAlign w:val="center"/>
          </w:tcPr>
          <w:p w:rsidR="00913846" w:rsidRPr="00503DA0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503DA0">
              <w:rPr>
                <w:rFonts w:asciiTheme="minorEastAsia" w:hAnsiTheme="minorEastAsia"/>
                <w:sz w:val="18"/>
                <w:szCs w:val="18"/>
              </w:rPr>
              <w:t>2496</w:t>
            </w:r>
          </w:p>
        </w:tc>
        <w:tc>
          <w:tcPr>
            <w:tcW w:w="941" w:type="dxa"/>
            <w:vAlign w:val="center"/>
          </w:tcPr>
          <w:p w:rsidR="00913846" w:rsidRPr="00503DA0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503DA0">
              <w:rPr>
                <w:rFonts w:asciiTheme="minorEastAsia" w:hAnsiTheme="minorEastAsia"/>
                <w:sz w:val="18"/>
                <w:szCs w:val="18"/>
              </w:rPr>
              <w:t>3290</w:t>
            </w:r>
          </w:p>
        </w:tc>
      </w:tr>
      <w:tr w:rsidR="00913846" w:rsidTr="00C41076">
        <w:trPr>
          <w:trHeight w:val="406"/>
        </w:trPr>
        <w:tc>
          <w:tcPr>
            <w:tcW w:w="4253" w:type="dxa"/>
            <w:vAlign w:val="center"/>
          </w:tcPr>
          <w:p w:rsidR="00913846" w:rsidRPr="00503DA0" w:rsidRDefault="00913846" w:rsidP="00503DA0">
            <w:pPr>
              <w:pStyle w:val="a5"/>
              <w:suppressAutoHyphens/>
              <w:spacing w:line="240" w:lineRule="auto"/>
              <w:jc w:val="left"/>
              <w:rPr>
                <w:rFonts w:asciiTheme="minorEastAsia" w:eastAsiaTheme="minorEastAsia" w:hAnsiTheme="minorEastAsia" w:cs="方正细等线简体"/>
                <w:w w:val="104"/>
                <w:sz w:val="15"/>
                <w:szCs w:val="15"/>
                <w:lang w:val="en-US"/>
              </w:rPr>
            </w:pPr>
            <w:r w:rsidRPr="00503DA0">
              <w:rPr>
                <w:rFonts w:asciiTheme="minorEastAsia" w:eastAsiaTheme="minorEastAsia" w:hAnsiTheme="minorEastAsia" w:cs="方正细等线简体" w:hint="eastAsia"/>
                <w:w w:val="104"/>
                <w:sz w:val="15"/>
                <w:szCs w:val="15"/>
                <w:lang w:val="en-US"/>
              </w:rPr>
              <w:t>拆卸传动轴部所需水平空间</w:t>
            </w:r>
          </w:p>
          <w:p w:rsidR="00913846" w:rsidRPr="00503DA0" w:rsidRDefault="00913846" w:rsidP="00503DA0">
            <w:pPr>
              <w:pStyle w:val="a5"/>
              <w:suppressAutoHyphens/>
              <w:spacing w:line="240" w:lineRule="auto"/>
              <w:jc w:val="left"/>
              <w:rPr>
                <w:rFonts w:asciiTheme="minorEastAsia" w:eastAsiaTheme="minorEastAsia" w:hAnsiTheme="minorEastAsia" w:cs="Times"/>
                <w:w w:val="104"/>
                <w:sz w:val="15"/>
                <w:szCs w:val="15"/>
                <w:lang w:val="en-US"/>
              </w:rPr>
            </w:pPr>
            <w:r w:rsidRPr="00503DA0">
              <w:rPr>
                <w:rFonts w:asciiTheme="minorEastAsia" w:eastAsiaTheme="minorEastAsia" w:hAnsiTheme="minorEastAsia" w:cs="Times"/>
                <w:w w:val="104"/>
                <w:sz w:val="15"/>
                <w:szCs w:val="15"/>
                <w:lang w:val="en-US"/>
              </w:rPr>
              <w:t>Horizontal space at the time of  drive shaft disassembling</w:t>
            </w:r>
          </w:p>
        </w:tc>
        <w:tc>
          <w:tcPr>
            <w:tcW w:w="709" w:type="dxa"/>
            <w:vAlign w:val="center"/>
          </w:tcPr>
          <w:p w:rsidR="00913846" w:rsidRPr="00503DA0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503DA0">
              <w:rPr>
                <w:rFonts w:asciiTheme="minorEastAsia" w:hAnsiTheme="minorEastAsia"/>
                <w:sz w:val="18"/>
                <w:szCs w:val="18"/>
              </w:rPr>
              <w:t>C</w:t>
            </w:r>
          </w:p>
        </w:tc>
        <w:tc>
          <w:tcPr>
            <w:tcW w:w="709" w:type="dxa"/>
            <w:vAlign w:val="center"/>
          </w:tcPr>
          <w:p w:rsidR="00913846" w:rsidRPr="00503DA0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503DA0">
              <w:rPr>
                <w:rFonts w:asciiTheme="minorEastAsia" w:hAnsiTheme="minorEastAsia"/>
                <w:sz w:val="18"/>
                <w:szCs w:val="18"/>
              </w:rPr>
              <w:t>mm</w:t>
            </w:r>
          </w:p>
        </w:tc>
        <w:tc>
          <w:tcPr>
            <w:tcW w:w="793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1773</w:t>
            </w:r>
          </w:p>
        </w:tc>
        <w:tc>
          <w:tcPr>
            <w:tcW w:w="936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1833</w:t>
            </w:r>
          </w:p>
        </w:tc>
        <w:tc>
          <w:tcPr>
            <w:tcW w:w="935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2396</w:t>
            </w:r>
          </w:p>
        </w:tc>
        <w:tc>
          <w:tcPr>
            <w:tcW w:w="936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3510</w:t>
            </w:r>
          </w:p>
        </w:tc>
        <w:tc>
          <w:tcPr>
            <w:tcW w:w="941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4420</w:t>
            </w:r>
          </w:p>
        </w:tc>
      </w:tr>
      <w:tr w:rsidR="00913846" w:rsidTr="00C41076">
        <w:trPr>
          <w:trHeight w:val="406"/>
        </w:trPr>
        <w:tc>
          <w:tcPr>
            <w:tcW w:w="4253" w:type="dxa"/>
            <w:vAlign w:val="center"/>
          </w:tcPr>
          <w:p w:rsidR="00913846" w:rsidRPr="00503DA0" w:rsidRDefault="00913846" w:rsidP="00503DA0">
            <w:pPr>
              <w:pStyle w:val="a5"/>
              <w:suppressAutoHyphens/>
              <w:spacing w:line="240" w:lineRule="auto"/>
              <w:jc w:val="left"/>
              <w:rPr>
                <w:rFonts w:asciiTheme="minorEastAsia" w:eastAsiaTheme="minorEastAsia" w:hAnsiTheme="minorEastAsia" w:cs="方正细等线简体"/>
                <w:w w:val="104"/>
                <w:sz w:val="15"/>
                <w:szCs w:val="15"/>
                <w:lang w:val="en-US"/>
              </w:rPr>
            </w:pPr>
            <w:r w:rsidRPr="00503DA0">
              <w:rPr>
                <w:rFonts w:asciiTheme="minorEastAsia" w:eastAsiaTheme="minorEastAsia" w:hAnsiTheme="minorEastAsia" w:cs="方正细等线简体" w:hint="eastAsia"/>
                <w:w w:val="104"/>
                <w:sz w:val="15"/>
                <w:szCs w:val="15"/>
                <w:lang w:val="en-US"/>
              </w:rPr>
              <w:t>破碎机中心线至传动轴外端面</w:t>
            </w:r>
          </w:p>
          <w:p w:rsidR="00913846" w:rsidRPr="00503DA0" w:rsidRDefault="00913846" w:rsidP="00503DA0">
            <w:pPr>
              <w:pStyle w:val="a5"/>
              <w:suppressAutoHyphens/>
              <w:spacing w:line="240" w:lineRule="auto"/>
              <w:jc w:val="left"/>
              <w:rPr>
                <w:rFonts w:asciiTheme="minorEastAsia" w:eastAsiaTheme="minorEastAsia" w:hAnsiTheme="minorEastAsia" w:cs="Times"/>
                <w:spacing w:val="-7"/>
                <w:w w:val="104"/>
                <w:sz w:val="15"/>
                <w:szCs w:val="15"/>
                <w:lang w:val="en-US"/>
              </w:rPr>
            </w:pPr>
            <w:r w:rsidRPr="00503DA0">
              <w:rPr>
                <w:rFonts w:asciiTheme="minorEastAsia" w:eastAsiaTheme="minorEastAsia" w:hAnsiTheme="minorEastAsia" w:cs="Times"/>
                <w:spacing w:val="-7"/>
                <w:w w:val="104"/>
                <w:sz w:val="15"/>
                <w:szCs w:val="15"/>
                <w:lang w:val="en-US"/>
              </w:rPr>
              <w:t>Distance between centre line of crusher and outside end surface of drive shaft</w:t>
            </w:r>
          </w:p>
        </w:tc>
        <w:tc>
          <w:tcPr>
            <w:tcW w:w="709" w:type="dxa"/>
            <w:vAlign w:val="center"/>
          </w:tcPr>
          <w:p w:rsidR="00913846" w:rsidRPr="00503DA0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503DA0">
              <w:rPr>
                <w:rFonts w:asciiTheme="minorEastAsia" w:hAnsiTheme="minorEastAsia"/>
                <w:sz w:val="18"/>
                <w:szCs w:val="18"/>
              </w:rPr>
              <w:t>D</w:t>
            </w:r>
          </w:p>
        </w:tc>
        <w:tc>
          <w:tcPr>
            <w:tcW w:w="709" w:type="dxa"/>
            <w:vAlign w:val="center"/>
          </w:tcPr>
          <w:p w:rsidR="00913846" w:rsidRPr="00503DA0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503DA0">
              <w:rPr>
                <w:rFonts w:asciiTheme="minorEastAsia" w:hAnsiTheme="minorEastAsia"/>
                <w:sz w:val="18"/>
                <w:szCs w:val="18"/>
              </w:rPr>
              <w:t>mm</w:t>
            </w:r>
          </w:p>
        </w:tc>
        <w:tc>
          <w:tcPr>
            <w:tcW w:w="793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1191</w:t>
            </w:r>
          </w:p>
        </w:tc>
        <w:tc>
          <w:tcPr>
            <w:tcW w:w="936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1191</w:t>
            </w:r>
          </w:p>
        </w:tc>
        <w:tc>
          <w:tcPr>
            <w:tcW w:w="935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1566</w:t>
            </w:r>
          </w:p>
        </w:tc>
        <w:tc>
          <w:tcPr>
            <w:tcW w:w="936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2465</w:t>
            </w:r>
          </w:p>
        </w:tc>
        <w:tc>
          <w:tcPr>
            <w:tcW w:w="941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2968</w:t>
            </w:r>
          </w:p>
        </w:tc>
      </w:tr>
      <w:tr w:rsidR="00913846" w:rsidTr="00C41076">
        <w:trPr>
          <w:trHeight w:val="406"/>
        </w:trPr>
        <w:tc>
          <w:tcPr>
            <w:tcW w:w="4253" w:type="dxa"/>
            <w:vAlign w:val="center"/>
          </w:tcPr>
          <w:p w:rsidR="00913846" w:rsidRPr="00503DA0" w:rsidRDefault="00913846" w:rsidP="00503DA0">
            <w:pPr>
              <w:pStyle w:val="a5"/>
              <w:suppressAutoHyphens/>
              <w:spacing w:line="240" w:lineRule="auto"/>
              <w:jc w:val="left"/>
              <w:rPr>
                <w:rFonts w:asciiTheme="minorEastAsia" w:eastAsiaTheme="minorEastAsia" w:hAnsiTheme="minorEastAsia" w:cs="方正细等线简体"/>
                <w:w w:val="104"/>
                <w:sz w:val="15"/>
                <w:szCs w:val="15"/>
                <w:lang w:val="en-US"/>
              </w:rPr>
            </w:pPr>
            <w:r w:rsidRPr="00503DA0">
              <w:rPr>
                <w:rFonts w:asciiTheme="minorEastAsia" w:eastAsiaTheme="minorEastAsia" w:hAnsiTheme="minorEastAsia" w:cs="方正细等线简体" w:hint="eastAsia"/>
                <w:w w:val="104"/>
                <w:sz w:val="15"/>
                <w:szCs w:val="15"/>
                <w:lang w:val="en-US"/>
              </w:rPr>
              <w:t>地脚螺钉位置尺寸</w:t>
            </w:r>
          </w:p>
          <w:p w:rsidR="00913846" w:rsidRPr="00503DA0" w:rsidRDefault="00913846" w:rsidP="00503DA0">
            <w:pPr>
              <w:pStyle w:val="a5"/>
              <w:suppressAutoHyphens/>
              <w:spacing w:line="240" w:lineRule="auto"/>
              <w:jc w:val="left"/>
              <w:rPr>
                <w:rFonts w:asciiTheme="minorEastAsia" w:eastAsiaTheme="minorEastAsia" w:hAnsiTheme="minorEastAsia" w:cs="Times"/>
                <w:w w:val="104"/>
                <w:sz w:val="15"/>
                <w:szCs w:val="15"/>
                <w:lang w:val="en-US"/>
              </w:rPr>
            </w:pPr>
            <w:r w:rsidRPr="00503DA0">
              <w:rPr>
                <w:rFonts w:asciiTheme="minorEastAsia" w:eastAsiaTheme="minorEastAsia" w:hAnsiTheme="minorEastAsia" w:cs="Times"/>
                <w:w w:val="104"/>
                <w:sz w:val="15"/>
                <w:szCs w:val="15"/>
                <w:lang w:val="en-US"/>
              </w:rPr>
              <w:t>Size of bolt position</w:t>
            </w:r>
          </w:p>
        </w:tc>
        <w:tc>
          <w:tcPr>
            <w:tcW w:w="709" w:type="dxa"/>
            <w:vAlign w:val="center"/>
          </w:tcPr>
          <w:p w:rsidR="00913846" w:rsidRPr="00503DA0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503DA0">
              <w:rPr>
                <w:rFonts w:asciiTheme="minorEastAsia" w:hAnsiTheme="minorEastAsia"/>
                <w:sz w:val="18"/>
                <w:szCs w:val="18"/>
              </w:rPr>
              <w:t>E</w:t>
            </w:r>
            <w:r w:rsidRPr="00503DA0">
              <w:rPr>
                <w:rFonts w:asciiTheme="minorEastAsia" w:hAnsiTheme="minorEastAsia" w:hint="eastAsia"/>
                <w:sz w:val="18"/>
                <w:szCs w:val="18"/>
              </w:rPr>
              <w:t>×</w:t>
            </w:r>
            <w:r w:rsidRPr="00503DA0">
              <w:rPr>
                <w:rFonts w:asciiTheme="minorEastAsia" w:hAnsiTheme="minorEastAsia"/>
                <w:sz w:val="18"/>
                <w:szCs w:val="18"/>
              </w:rPr>
              <w:t>E</w:t>
            </w:r>
          </w:p>
        </w:tc>
        <w:tc>
          <w:tcPr>
            <w:tcW w:w="709" w:type="dxa"/>
            <w:vAlign w:val="center"/>
          </w:tcPr>
          <w:p w:rsidR="00913846" w:rsidRPr="00503DA0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503DA0">
              <w:rPr>
                <w:rFonts w:asciiTheme="minorEastAsia" w:hAnsiTheme="minorEastAsia"/>
                <w:sz w:val="18"/>
                <w:szCs w:val="18"/>
              </w:rPr>
              <w:t>mm</w:t>
            </w:r>
          </w:p>
        </w:tc>
        <w:tc>
          <w:tcPr>
            <w:tcW w:w="793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1380</w:t>
            </w:r>
          </w:p>
        </w:tc>
        <w:tc>
          <w:tcPr>
            <w:tcW w:w="936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1380</w:t>
            </w:r>
          </w:p>
        </w:tc>
        <w:tc>
          <w:tcPr>
            <w:tcW w:w="935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1766</w:t>
            </w:r>
          </w:p>
        </w:tc>
        <w:tc>
          <w:tcPr>
            <w:tcW w:w="936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2260</w:t>
            </w:r>
          </w:p>
        </w:tc>
        <w:tc>
          <w:tcPr>
            <w:tcW w:w="941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2490</w:t>
            </w:r>
          </w:p>
        </w:tc>
      </w:tr>
      <w:tr w:rsidR="00913846" w:rsidTr="00C41076">
        <w:trPr>
          <w:trHeight w:val="406"/>
        </w:trPr>
        <w:tc>
          <w:tcPr>
            <w:tcW w:w="4253" w:type="dxa"/>
            <w:vAlign w:val="center"/>
          </w:tcPr>
          <w:p w:rsidR="00913846" w:rsidRPr="00503DA0" w:rsidRDefault="00913846" w:rsidP="00503DA0">
            <w:pPr>
              <w:pStyle w:val="a5"/>
              <w:suppressAutoHyphens/>
              <w:spacing w:line="240" w:lineRule="auto"/>
              <w:jc w:val="left"/>
              <w:rPr>
                <w:rFonts w:asciiTheme="minorEastAsia" w:eastAsiaTheme="minorEastAsia" w:hAnsiTheme="minorEastAsia" w:cs="方正细等线简体"/>
                <w:w w:val="104"/>
                <w:sz w:val="15"/>
                <w:szCs w:val="15"/>
                <w:lang w:val="en-US"/>
              </w:rPr>
            </w:pPr>
            <w:r w:rsidRPr="00503DA0">
              <w:rPr>
                <w:rFonts w:asciiTheme="minorEastAsia" w:eastAsiaTheme="minorEastAsia" w:hAnsiTheme="minorEastAsia" w:cs="方正细等线简体" w:hint="eastAsia"/>
                <w:w w:val="104"/>
                <w:sz w:val="15"/>
                <w:szCs w:val="15"/>
                <w:lang w:val="en-US"/>
              </w:rPr>
              <w:t>底盖直径</w:t>
            </w:r>
          </w:p>
          <w:p w:rsidR="00913846" w:rsidRPr="00503DA0" w:rsidRDefault="00913846" w:rsidP="00503DA0">
            <w:pPr>
              <w:pStyle w:val="a5"/>
              <w:suppressAutoHyphens/>
              <w:spacing w:line="240" w:lineRule="auto"/>
              <w:jc w:val="left"/>
              <w:rPr>
                <w:rFonts w:asciiTheme="minorEastAsia" w:eastAsiaTheme="minorEastAsia" w:hAnsiTheme="minorEastAsia" w:cs="Times"/>
                <w:w w:val="104"/>
                <w:sz w:val="15"/>
                <w:szCs w:val="15"/>
                <w:lang w:val="en-US"/>
              </w:rPr>
            </w:pPr>
            <w:r w:rsidRPr="00503DA0">
              <w:rPr>
                <w:rFonts w:asciiTheme="minorEastAsia" w:eastAsiaTheme="minorEastAsia" w:hAnsiTheme="minorEastAsia" w:cs="Times"/>
                <w:w w:val="104"/>
                <w:sz w:val="15"/>
                <w:szCs w:val="15"/>
                <w:lang w:val="en-US"/>
              </w:rPr>
              <w:t>Diameter of bottom cap</w:t>
            </w:r>
          </w:p>
        </w:tc>
        <w:tc>
          <w:tcPr>
            <w:tcW w:w="709" w:type="dxa"/>
            <w:vAlign w:val="center"/>
          </w:tcPr>
          <w:p w:rsidR="00913846" w:rsidRPr="00503DA0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503DA0">
              <w:rPr>
                <w:rFonts w:asciiTheme="minorEastAsia" w:hAnsiTheme="minorEastAsia"/>
                <w:sz w:val="18"/>
                <w:szCs w:val="18"/>
              </w:rPr>
              <w:t>F</w:t>
            </w:r>
          </w:p>
        </w:tc>
        <w:tc>
          <w:tcPr>
            <w:tcW w:w="709" w:type="dxa"/>
            <w:vAlign w:val="center"/>
          </w:tcPr>
          <w:p w:rsidR="00913846" w:rsidRPr="00503DA0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503DA0">
              <w:rPr>
                <w:rFonts w:asciiTheme="minorEastAsia" w:hAnsiTheme="minorEastAsia"/>
                <w:sz w:val="18"/>
                <w:szCs w:val="18"/>
              </w:rPr>
              <w:t>mm</w:t>
            </w:r>
          </w:p>
        </w:tc>
        <w:tc>
          <w:tcPr>
            <w:tcW w:w="793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540</w:t>
            </w:r>
          </w:p>
        </w:tc>
        <w:tc>
          <w:tcPr>
            <w:tcW w:w="936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400</w:t>
            </w:r>
          </w:p>
        </w:tc>
        <w:tc>
          <w:tcPr>
            <w:tcW w:w="935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686</w:t>
            </w:r>
          </w:p>
        </w:tc>
        <w:tc>
          <w:tcPr>
            <w:tcW w:w="936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800</w:t>
            </w:r>
          </w:p>
        </w:tc>
        <w:tc>
          <w:tcPr>
            <w:tcW w:w="941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927</w:t>
            </w:r>
          </w:p>
        </w:tc>
      </w:tr>
      <w:tr w:rsidR="00913846" w:rsidTr="00C41076">
        <w:trPr>
          <w:trHeight w:val="406"/>
        </w:trPr>
        <w:tc>
          <w:tcPr>
            <w:tcW w:w="4253" w:type="dxa"/>
            <w:vAlign w:val="center"/>
          </w:tcPr>
          <w:p w:rsidR="00913846" w:rsidRPr="00503DA0" w:rsidRDefault="00913846" w:rsidP="00503DA0">
            <w:pPr>
              <w:pStyle w:val="a5"/>
              <w:suppressAutoHyphens/>
              <w:spacing w:line="240" w:lineRule="auto"/>
              <w:jc w:val="left"/>
              <w:rPr>
                <w:rFonts w:asciiTheme="minorEastAsia" w:eastAsiaTheme="minorEastAsia" w:hAnsiTheme="minorEastAsia" w:cs="方正细等线简体"/>
                <w:w w:val="104"/>
                <w:sz w:val="15"/>
                <w:szCs w:val="15"/>
                <w:lang w:val="en-US"/>
              </w:rPr>
            </w:pPr>
            <w:r w:rsidRPr="00503DA0">
              <w:rPr>
                <w:rFonts w:asciiTheme="minorEastAsia" w:eastAsiaTheme="minorEastAsia" w:hAnsiTheme="minorEastAsia" w:cs="方正细等线简体" w:hint="eastAsia"/>
                <w:w w:val="104"/>
                <w:sz w:val="15"/>
                <w:szCs w:val="15"/>
                <w:lang w:val="en-US"/>
              </w:rPr>
              <w:t>拆卸主轴部所需高度空间</w:t>
            </w:r>
          </w:p>
          <w:p w:rsidR="00913846" w:rsidRPr="00503DA0" w:rsidRDefault="00913846" w:rsidP="00503DA0">
            <w:pPr>
              <w:pStyle w:val="a5"/>
              <w:suppressAutoHyphens/>
              <w:spacing w:line="240" w:lineRule="auto"/>
              <w:jc w:val="left"/>
              <w:rPr>
                <w:rFonts w:asciiTheme="minorEastAsia" w:eastAsiaTheme="minorEastAsia" w:hAnsiTheme="minorEastAsia" w:cs="Times"/>
                <w:w w:val="104"/>
                <w:sz w:val="15"/>
                <w:szCs w:val="15"/>
                <w:lang w:val="en-US"/>
              </w:rPr>
            </w:pPr>
            <w:r w:rsidRPr="00503DA0">
              <w:rPr>
                <w:rFonts w:asciiTheme="minorEastAsia" w:eastAsiaTheme="minorEastAsia" w:hAnsiTheme="minorEastAsia" w:cs="Times"/>
                <w:w w:val="104"/>
                <w:sz w:val="15"/>
                <w:szCs w:val="15"/>
                <w:lang w:val="en-US"/>
              </w:rPr>
              <w:t>Vertical space at the time of main axis disassembling</w:t>
            </w:r>
          </w:p>
        </w:tc>
        <w:tc>
          <w:tcPr>
            <w:tcW w:w="709" w:type="dxa"/>
            <w:vAlign w:val="center"/>
          </w:tcPr>
          <w:p w:rsidR="00913846" w:rsidRPr="00503DA0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503DA0">
              <w:rPr>
                <w:rFonts w:asciiTheme="minorEastAsia" w:hAnsiTheme="minorEastAsia"/>
                <w:sz w:val="18"/>
                <w:szCs w:val="18"/>
              </w:rPr>
              <w:t>G</w:t>
            </w:r>
          </w:p>
        </w:tc>
        <w:tc>
          <w:tcPr>
            <w:tcW w:w="709" w:type="dxa"/>
            <w:vAlign w:val="center"/>
          </w:tcPr>
          <w:p w:rsidR="00913846" w:rsidRPr="00503DA0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503DA0">
              <w:rPr>
                <w:rFonts w:asciiTheme="minorEastAsia" w:hAnsiTheme="minorEastAsia"/>
                <w:sz w:val="18"/>
                <w:szCs w:val="18"/>
              </w:rPr>
              <w:t>mm</w:t>
            </w:r>
          </w:p>
        </w:tc>
        <w:tc>
          <w:tcPr>
            <w:tcW w:w="793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2538</w:t>
            </w:r>
          </w:p>
        </w:tc>
        <w:tc>
          <w:tcPr>
            <w:tcW w:w="936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2233</w:t>
            </w:r>
          </w:p>
        </w:tc>
        <w:tc>
          <w:tcPr>
            <w:tcW w:w="935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3353</w:t>
            </w:r>
          </w:p>
        </w:tc>
        <w:tc>
          <w:tcPr>
            <w:tcW w:w="936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4065</w:t>
            </w:r>
          </w:p>
        </w:tc>
        <w:tc>
          <w:tcPr>
            <w:tcW w:w="941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5860</w:t>
            </w:r>
          </w:p>
        </w:tc>
      </w:tr>
      <w:tr w:rsidR="00913846" w:rsidTr="00C41076">
        <w:trPr>
          <w:trHeight w:val="406"/>
        </w:trPr>
        <w:tc>
          <w:tcPr>
            <w:tcW w:w="4253" w:type="dxa"/>
            <w:vAlign w:val="center"/>
          </w:tcPr>
          <w:p w:rsidR="00913846" w:rsidRPr="00503DA0" w:rsidRDefault="00913846" w:rsidP="00503DA0">
            <w:pPr>
              <w:pStyle w:val="a5"/>
              <w:suppressAutoHyphens/>
              <w:spacing w:line="240" w:lineRule="auto"/>
              <w:jc w:val="left"/>
              <w:rPr>
                <w:rFonts w:asciiTheme="minorEastAsia" w:eastAsiaTheme="minorEastAsia" w:hAnsiTheme="minorEastAsia" w:cs="方正细等线简体"/>
                <w:w w:val="104"/>
                <w:sz w:val="15"/>
                <w:szCs w:val="15"/>
                <w:lang w:val="en-US"/>
              </w:rPr>
            </w:pPr>
            <w:r w:rsidRPr="00503DA0">
              <w:rPr>
                <w:rFonts w:asciiTheme="minorEastAsia" w:eastAsiaTheme="minorEastAsia" w:hAnsiTheme="minorEastAsia" w:cs="方正细等线简体" w:hint="eastAsia"/>
                <w:w w:val="104"/>
                <w:sz w:val="15"/>
                <w:szCs w:val="15"/>
                <w:lang w:val="en-US"/>
              </w:rPr>
              <w:t>机架底面至支撑套顶部</w:t>
            </w:r>
          </w:p>
          <w:p w:rsidR="00913846" w:rsidRPr="00503DA0" w:rsidRDefault="00913846" w:rsidP="00503DA0">
            <w:pPr>
              <w:pStyle w:val="a5"/>
              <w:suppressAutoHyphens/>
              <w:spacing w:line="240" w:lineRule="auto"/>
              <w:jc w:val="left"/>
              <w:rPr>
                <w:rFonts w:asciiTheme="minorEastAsia" w:eastAsiaTheme="minorEastAsia" w:hAnsiTheme="minorEastAsia" w:cs="Times"/>
                <w:w w:val="104"/>
                <w:sz w:val="15"/>
                <w:szCs w:val="15"/>
                <w:lang w:val="en-US"/>
              </w:rPr>
            </w:pPr>
            <w:r w:rsidRPr="00503DA0">
              <w:rPr>
                <w:rFonts w:asciiTheme="minorEastAsia" w:eastAsiaTheme="minorEastAsia" w:hAnsiTheme="minorEastAsia" w:cs="Times"/>
                <w:w w:val="104"/>
                <w:sz w:val="15"/>
                <w:szCs w:val="15"/>
                <w:lang w:val="en-US"/>
              </w:rPr>
              <w:t>Distance between rack bottom and top of supporting ring</w:t>
            </w:r>
          </w:p>
        </w:tc>
        <w:tc>
          <w:tcPr>
            <w:tcW w:w="709" w:type="dxa"/>
            <w:vAlign w:val="center"/>
          </w:tcPr>
          <w:p w:rsidR="00913846" w:rsidRPr="00503DA0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503DA0">
              <w:rPr>
                <w:rFonts w:asciiTheme="minorEastAsia" w:hAnsiTheme="minorEastAsia"/>
                <w:sz w:val="18"/>
                <w:szCs w:val="18"/>
              </w:rPr>
              <w:t>H</w:t>
            </w:r>
          </w:p>
        </w:tc>
        <w:tc>
          <w:tcPr>
            <w:tcW w:w="709" w:type="dxa"/>
            <w:vAlign w:val="center"/>
          </w:tcPr>
          <w:p w:rsidR="00913846" w:rsidRPr="00503DA0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503DA0">
              <w:rPr>
                <w:rFonts w:asciiTheme="minorEastAsia" w:hAnsiTheme="minorEastAsia"/>
                <w:sz w:val="18"/>
                <w:szCs w:val="18"/>
              </w:rPr>
              <w:t>mm</w:t>
            </w:r>
          </w:p>
        </w:tc>
        <w:tc>
          <w:tcPr>
            <w:tcW w:w="793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1074</w:t>
            </w:r>
          </w:p>
        </w:tc>
        <w:tc>
          <w:tcPr>
            <w:tcW w:w="936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1147</w:t>
            </w:r>
          </w:p>
        </w:tc>
        <w:tc>
          <w:tcPr>
            <w:tcW w:w="935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1324</w:t>
            </w:r>
          </w:p>
        </w:tc>
        <w:tc>
          <w:tcPr>
            <w:tcW w:w="936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1705</w:t>
            </w:r>
          </w:p>
        </w:tc>
        <w:tc>
          <w:tcPr>
            <w:tcW w:w="941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2431</w:t>
            </w:r>
          </w:p>
        </w:tc>
      </w:tr>
      <w:tr w:rsidR="00913846" w:rsidTr="00C41076">
        <w:trPr>
          <w:trHeight w:val="406"/>
        </w:trPr>
        <w:tc>
          <w:tcPr>
            <w:tcW w:w="4253" w:type="dxa"/>
            <w:vAlign w:val="center"/>
          </w:tcPr>
          <w:p w:rsidR="00913846" w:rsidRPr="00503DA0" w:rsidRDefault="00913846" w:rsidP="00503DA0">
            <w:pPr>
              <w:pStyle w:val="a5"/>
              <w:suppressAutoHyphens/>
              <w:spacing w:line="240" w:lineRule="auto"/>
              <w:jc w:val="left"/>
              <w:rPr>
                <w:rFonts w:asciiTheme="minorEastAsia" w:eastAsiaTheme="minorEastAsia" w:hAnsiTheme="minorEastAsia" w:cs="方正细等线简体"/>
                <w:w w:val="104"/>
                <w:sz w:val="15"/>
                <w:szCs w:val="15"/>
                <w:lang w:val="en-US"/>
              </w:rPr>
            </w:pPr>
            <w:r w:rsidRPr="00503DA0">
              <w:rPr>
                <w:rFonts w:asciiTheme="minorEastAsia" w:eastAsiaTheme="minorEastAsia" w:hAnsiTheme="minorEastAsia" w:cs="方正细等线简体" w:hint="eastAsia"/>
                <w:w w:val="104"/>
                <w:sz w:val="15"/>
                <w:szCs w:val="15"/>
                <w:lang w:val="en-US"/>
              </w:rPr>
              <w:t>支撑</w:t>
            </w:r>
            <w:proofErr w:type="gramStart"/>
            <w:r w:rsidRPr="00503DA0">
              <w:rPr>
                <w:rFonts w:asciiTheme="minorEastAsia" w:eastAsiaTheme="minorEastAsia" w:hAnsiTheme="minorEastAsia" w:cs="方正细等线简体" w:hint="eastAsia"/>
                <w:w w:val="104"/>
                <w:sz w:val="15"/>
                <w:szCs w:val="15"/>
                <w:lang w:val="en-US"/>
              </w:rPr>
              <w:t>套最大</w:t>
            </w:r>
            <w:proofErr w:type="gramEnd"/>
            <w:r w:rsidRPr="00503DA0">
              <w:rPr>
                <w:rFonts w:asciiTheme="minorEastAsia" w:eastAsiaTheme="minorEastAsia" w:hAnsiTheme="minorEastAsia" w:cs="方正细等线简体" w:hint="eastAsia"/>
                <w:w w:val="104"/>
                <w:sz w:val="15"/>
                <w:szCs w:val="15"/>
                <w:lang w:val="en-US"/>
              </w:rPr>
              <w:t>直径</w:t>
            </w:r>
          </w:p>
          <w:p w:rsidR="00913846" w:rsidRPr="00503DA0" w:rsidRDefault="00913846" w:rsidP="00503DA0">
            <w:pPr>
              <w:pStyle w:val="a5"/>
              <w:suppressAutoHyphens/>
              <w:spacing w:line="240" w:lineRule="auto"/>
              <w:jc w:val="left"/>
              <w:rPr>
                <w:rFonts w:asciiTheme="minorEastAsia" w:eastAsiaTheme="minorEastAsia" w:hAnsiTheme="minorEastAsia" w:cs="Times"/>
                <w:w w:val="104"/>
                <w:sz w:val="15"/>
                <w:szCs w:val="15"/>
                <w:lang w:val="en-US"/>
              </w:rPr>
            </w:pPr>
            <w:r w:rsidRPr="00503DA0">
              <w:rPr>
                <w:rFonts w:asciiTheme="minorEastAsia" w:eastAsiaTheme="minorEastAsia" w:hAnsiTheme="minorEastAsia" w:cs="Times"/>
                <w:w w:val="104"/>
                <w:sz w:val="15"/>
                <w:szCs w:val="15"/>
                <w:lang w:val="en-US"/>
              </w:rPr>
              <w:t>Max diameter of supporting ring</w:t>
            </w:r>
          </w:p>
        </w:tc>
        <w:tc>
          <w:tcPr>
            <w:tcW w:w="709" w:type="dxa"/>
            <w:vAlign w:val="center"/>
          </w:tcPr>
          <w:p w:rsidR="00913846" w:rsidRPr="00503DA0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503DA0">
              <w:rPr>
                <w:rFonts w:asciiTheme="minorEastAsia" w:hAnsiTheme="minorEastAsia"/>
                <w:sz w:val="18"/>
                <w:szCs w:val="18"/>
              </w:rPr>
              <w:t>J</w:t>
            </w:r>
          </w:p>
        </w:tc>
        <w:tc>
          <w:tcPr>
            <w:tcW w:w="709" w:type="dxa"/>
            <w:vAlign w:val="center"/>
          </w:tcPr>
          <w:p w:rsidR="00913846" w:rsidRPr="00503DA0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503DA0">
              <w:rPr>
                <w:rFonts w:asciiTheme="minorEastAsia" w:hAnsiTheme="minorEastAsia"/>
                <w:sz w:val="18"/>
                <w:szCs w:val="18"/>
              </w:rPr>
              <w:t>mm</w:t>
            </w:r>
          </w:p>
        </w:tc>
        <w:tc>
          <w:tcPr>
            <w:tcW w:w="793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1740</w:t>
            </w:r>
          </w:p>
        </w:tc>
        <w:tc>
          <w:tcPr>
            <w:tcW w:w="936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1740</w:t>
            </w:r>
          </w:p>
        </w:tc>
        <w:tc>
          <w:tcPr>
            <w:tcW w:w="935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2258</w:t>
            </w:r>
          </w:p>
        </w:tc>
        <w:tc>
          <w:tcPr>
            <w:tcW w:w="936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3620</w:t>
            </w:r>
          </w:p>
        </w:tc>
        <w:tc>
          <w:tcPr>
            <w:tcW w:w="941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3721</w:t>
            </w:r>
          </w:p>
        </w:tc>
      </w:tr>
      <w:tr w:rsidR="00913846" w:rsidTr="00C41076">
        <w:trPr>
          <w:trHeight w:val="406"/>
        </w:trPr>
        <w:tc>
          <w:tcPr>
            <w:tcW w:w="4253" w:type="dxa"/>
            <w:vAlign w:val="center"/>
          </w:tcPr>
          <w:p w:rsidR="00913846" w:rsidRPr="00503DA0" w:rsidRDefault="00913846" w:rsidP="00503DA0">
            <w:pPr>
              <w:pStyle w:val="a5"/>
              <w:suppressAutoHyphens/>
              <w:spacing w:line="240" w:lineRule="auto"/>
              <w:jc w:val="left"/>
              <w:rPr>
                <w:rFonts w:asciiTheme="minorEastAsia" w:eastAsiaTheme="minorEastAsia" w:hAnsiTheme="minorEastAsia" w:cs="方正细等线简体"/>
                <w:w w:val="104"/>
                <w:sz w:val="15"/>
                <w:szCs w:val="15"/>
                <w:lang w:val="en-US"/>
              </w:rPr>
            </w:pPr>
            <w:r w:rsidRPr="00503DA0">
              <w:rPr>
                <w:rFonts w:asciiTheme="minorEastAsia" w:eastAsiaTheme="minorEastAsia" w:hAnsiTheme="minorEastAsia" w:cs="方正细等线简体" w:hint="eastAsia"/>
                <w:w w:val="104"/>
                <w:sz w:val="15"/>
                <w:szCs w:val="15"/>
                <w:lang w:val="en-US"/>
              </w:rPr>
              <w:t>拆卸</w:t>
            </w:r>
            <w:proofErr w:type="gramStart"/>
            <w:r w:rsidRPr="00503DA0">
              <w:rPr>
                <w:rFonts w:asciiTheme="minorEastAsia" w:eastAsiaTheme="minorEastAsia" w:hAnsiTheme="minorEastAsia" w:cs="方正细等线简体" w:hint="eastAsia"/>
                <w:w w:val="104"/>
                <w:sz w:val="15"/>
                <w:szCs w:val="15"/>
                <w:lang w:val="en-US"/>
              </w:rPr>
              <w:t>调整套部所需</w:t>
            </w:r>
            <w:proofErr w:type="gramEnd"/>
            <w:r w:rsidRPr="00503DA0">
              <w:rPr>
                <w:rFonts w:asciiTheme="minorEastAsia" w:eastAsiaTheme="minorEastAsia" w:hAnsiTheme="minorEastAsia" w:cs="方正细等线简体" w:hint="eastAsia"/>
                <w:w w:val="104"/>
                <w:sz w:val="15"/>
                <w:szCs w:val="15"/>
                <w:lang w:val="en-US"/>
              </w:rPr>
              <w:t>高度空间</w:t>
            </w:r>
          </w:p>
          <w:p w:rsidR="00913846" w:rsidRPr="00503DA0" w:rsidRDefault="00913846" w:rsidP="00503DA0">
            <w:pPr>
              <w:pStyle w:val="a5"/>
              <w:suppressAutoHyphens/>
              <w:spacing w:line="240" w:lineRule="auto"/>
              <w:jc w:val="left"/>
              <w:rPr>
                <w:rFonts w:asciiTheme="minorEastAsia" w:eastAsiaTheme="minorEastAsia" w:hAnsiTheme="minorEastAsia" w:cs="Times"/>
                <w:w w:val="104"/>
                <w:sz w:val="15"/>
                <w:szCs w:val="15"/>
                <w:lang w:val="en-US"/>
              </w:rPr>
            </w:pPr>
            <w:r w:rsidRPr="00503DA0">
              <w:rPr>
                <w:rFonts w:asciiTheme="minorEastAsia" w:eastAsiaTheme="minorEastAsia" w:hAnsiTheme="minorEastAsia" w:cs="Times"/>
                <w:w w:val="104"/>
                <w:sz w:val="15"/>
                <w:szCs w:val="15"/>
                <w:lang w:val="en-US"/>
              </w:rPr>
              <w:t>Vertical space at the time of adjustment set disassembling</w:t>
            </w:r>
          </w:p>
        </w:tc>
        <w:tc>
          <w:tcPr>
            <w:tcW w:w="709" w:type="dxa"/>
            <w:vAlign w:val="center"/>
          </w:tcPr>
          <w:p w:rsidR="00913846" w:rsidRPr="00503DA0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503DA0">
              <w:rPr>
                <w:rFonts w:asciiTheme="minorEastAsia" w:hAnsiTheme="minorEastAsia"/>
                <w:sz w:val="18"/>
                <w:szCs w:val="18"/>
              </w:rPr>
              <w:t>K</w:t>
            </w:r>
          </w:p>
        </w:tc>
        <w:tc>
          <w:tcPr>
            <w:tcW w:w="709" w:type="dxa"/>
            <w:vAlign w:val="center"/>
          </w:tcPr>
          <w:p w:rsidR="00913846" w:rsidRPr="00503DA0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503DA0">
              <w:rPr>
                <w:rFonts w:asciiTheme="minorEastAsia" w:hAnsiTheme="minorEastAsia"/>
                <w:sz w:val="18"/>
                <w:szCs w:val="18"/>
              </w:rPr>
              <w:t>mm</w:t>
            </w:r>
          </w:p>
        </w:tc>
        <w:tc>
          <w:tcPr>
            <w:tcW w:w="793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2387</w:t>
            </w:r>
          </w:p>
        </w:tc>
        <w:tc>
          <w:tcPr>
            <w:tcW w:w="936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2460</w:t>
            </w:r>
          </w:p>
        </w:tc>
        <w:tc>
          <w:tcPr>
            <w:tcW w:w="935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2937</w:t>
            </w:r>
          </w:p>
        </w:tc>
        <w:tc>
          <w:tcPr>
            <w:tcW w:w="936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3755</w:t>
            </w:r>
          </w:p>
        </w:tc>
        <w:tc>
          <w:tcPr>
            <w:tcW w:w="941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4576</w:t>
            </w:r>
          </w:p>
        </w:tc>
      </w:tr>
      <w:tr w:rsidR="00913846" w:rsidTr="00C41076">
        <w:trPr>
          <w:trHeight w:val="418"/>
        </w:trPr>
        <w:tc>
          <w:tcPr>
            <w:tcW w:w="4253" w:type="dxa"/>
            <w:vAlign w:val="center"/>
          </w:tcPr>
          <w:p w:rsidR="00913846" w:rsidRPr="00503DA0" w:rsidRDefault="00913846" w:rsidP="00503DA0">
            <w:pPr>
              <w:pStyle w:val="a5"/>
              <w:suppressAutoHyphens/>
              <w:spacing w:line="240" w:lineRule="auto"/>
              <w:jc w:val="left"/>
              <w:rPr>
                <w:rFonts w:asciiTheme="minorEastAsia" w:eastAsiaTheme="minorEastAsia" w:hAnsiTheme="minorEastAsia" w:cs="方正细等线简体"/>
                <w:w w:val="104"/>
                <w:sz w:val="15"/>
                <w:szCs w:val="15"/>
                <w:lang w:val="en-US"/>
              </w:rPr>
            </w:pPr>
            <w:r w:rsidRPr="00503DA0">
              <w:rPr>
                <w:rFonts w:asciiTheme="minorEastAsia" w:eastAsiaTheme="minorEastAsia" w:hAnsiTheme="minorEastAsia" w:cs="方正细等线简体" w:hint="eastAsia"/>
                <w:w w:val="104"/>
                <w:sz w:val="15"/>
                <w:szCs w:val="15"/>
                <w:lang w:val="en-US"/>
              </w:rPr>
              <w:t>破碎机总重</w:t>
            </w:r>
          </w:p>
          <w:p w:rsidR="00913846" w:rsidRPr="00503DA0" w:rsidRDefault="00913846" w:rsidP="00503DA0">
            <w:pPr>
              <w:pStyle w:val="a5"/>
              <w:suppressAutoHyphens/>
              <w:spacing w:line="240" w:lineRule="auto"/>
              <w:jc w:val="left"/>
              <w:rPr>
                <w:rFonts w:asciiTheme="minorEastAsia" w:eastAsiaTheme="minorEastAsia" w:hAnsiTheme="minorEastAsia" w:cs="Times"/>
                <w:w w:val="104"/>
                <w:sz w:val="15"/>
                <w:szCs w:val="15"/>
                <w:lang w:val="en-US"/>
              </w:rPr>
            </w:pPr>
            <w:r w:rsidRPr="00503DA0">
              <w:rPr>
                <w:rFonts w:asciiTheme="minorEastAsia" w:eastAsiaTheme="minorEastAsia" w:hAnsiTheme="minorEastAsia" w:cs="Times"/>
                <w:w w:val="104"/>
                <w:sz w:val="15"/>
                <w:szCs w:val="15"/>
                <w:lang w:val="en-US"/>
              </w:rPr>
              <w:t>Total Weight</w:t>
            </w:r>
          </w:p>
        </w:tc>
        <w:tc>
          <w:tcPr>
            <w:tcW w:w="709" w:type="dxa"/>
            <w:vAlign w:val="center"/>
          </w:tcPr>
          <w:p w:rsidR="00913846" w:rsidRPr="00503DA0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913846" w:rsidRPr="00503DA0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503DA0">
              <w:rPr>
                <w:rFonts w:asciiTheme="minorEastAsia" w:hAnsiTheme="minorEastAsia"/>
                <w:sz w:val="18"/>
                <w:szCs w:val="18"/>
              </w:rPr>
              <w:t>kg</w:t>
            </w:r>
          </w:p>
        </w:tc>
        <w:tc>
          <w:tcPr>
            <w:tcW w:w="793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12500</w:t>
            </w:r>
          </w:p>
        </w:tc>
        <w:tc>
          <w:tcPr>
            <w:tcW w:w="936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13500</w:t>
            </w:r>
          </w:p>
        </w:tc>
        <w:tc>
          <w:tcPr>
            <w:tcW w:w="935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24200</w:t>
            </w:r>
          </w:p>
        </w:tc>
        <w:tc>
          <w:tcPr>
            <w:tcW w:w="936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45850</w:t>
            </w:r>
          </w:p>
        </w:tc>
        <w:tc>
          <w:tcPr>
            <w:tcW w:w="941" w:type="dxa"/>
            <w:vAlign w:val="center"/>
          </w:tcPr>
          <w:p w:rsidR="00913846" w:rsidRPr="00913846" w:rsidRDefault="00913846" w:rsidP="00503DA0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13846">
              <w:rPr>
                <w:rFonts w:asciiTheme="minorEastAsia" w:hAnsiTheme="minorEastAsia"/>
                <w:sz w:val="18"/>
                <w:szCs w:val="18"/>
              </w:rPr>
              <w:t>86700</w:t>
            </w:r>
          </w:p>
        </w:tc>
      </w:tr>
    </w:tbl>
    <w:p w:rsidR="001A67F6" w:rsidRDefault="001A67F6" w:rsidP="001A67F6">
      <w:pPr>
        <w:suppressAutoHyphens/>
        <w:autoSpaceDE w:val="0"/>
        <w:autoSpaceDN w:val="0"/>
        <w:adjustRightInd w:val="0"/>
        <w:spacing w:line="360" w:lineRule="auto"/>
        <w:ind w:leftChars="-337" w:left="81" w:hangingChars="393" w:hanging="789"/>
        <w:textAlignment w:val="center"/>
        <w:rPr>
          <w:rFonts w:ascii="宋体" w:eastAsia="宋体" w:hAnsi="宋体" w:cs="Helvetica" w:hint="eastAsia"/>
          <w:b/>
          <w:bCs/>
          <w:iCs/>
          <w:color w:val="000000"/>
          <w:kern w:val="0"/>
          <w:sz w:val="20"/>
          <w:szCs w:val="20"/>
        </w:rPr>
      </w:pPr>
    </w:p>
    <w:p w:rsidR="0068683C" w:rsidRDefault="0068683C" w:rsidP="001A67F6">
      <w:pPr>
        <w:suppressAutoHyphens/>
        <w:autoSpaceDE w:val="0"/>
        <w:autoSpaceDN w:val="0"/>
        <w:adjustRightInd w:val="0"/>
        <w:spacing w:line="360" w:lineRule="auto"/>
        <w:ind w:leftChars="-337" w:left="81" w:hangingChars="393" w:hanging="789"/>
        <w:textAlignment w:val="center"/>
        <w:rPr>
          <w:rFonts w:ascii="宋体" w:eastAsia="宋体" w:hAnsi="宋体" w:cs="Helvetica" w:hint="eastAsia"/>
          <w:b/>
          <w:bCs/>
          <w:iCs/>
          <w:color w:val="000000"/>
          <w:kern w:val="0"/>
          <w:sz w:val="20"/>
          <w:szCs w:val="20"/>
        </w:rPr>
      </w:pPr>
    </w:p>
    <w:p w:rsidR="0068683C" w:rsidRDefault="0068683C" w:rsidP="001A67F6">
      <w:pPr>
        <w:suppressAutoHyphens/>
        <w:autoSpaceDE w:val="0"/>
        <w:autoSpaceDN w:val="0"/>
        <w:adjustRightInd w:val="0"/>
        <w:spacing w:line="360" w:lineRule="auto"/>
        <w:ind w:leftChars="-337" w:left="81" w:hangingChars="393" w:hanging="789"/>
        <w:textAlignment w:val="center"/>
        <w:rPr>
          <w:rFonts w:ascii="宋体" w:eastAsia="宋体" w:hAnsi="宋体" w:cs="Helvetica" w:hint="eastAsia"/>
          <w:b/>
          <w:bCs/>
          <w:iCs/>
          <w:color w:val="000000"/>
          <w:kern w:val="0"/>
          <w:sz w:val="20"/>
          <w:szCs w:val="20"/>
        </w:rPr>
      </w:pPr>
    </w:p>
    <w:p w:rsidR="0068683C" w:rsidRPr="001A67F6" w:rsidRDefault="0068683C" w:rsidP="001A67F6">
      <w:pPr>
        <w:suppressAutoHyphens/>
        <w:autoSpaceDE w:val="0"/>
        <w:autoSpaceDN w:val="0"/>
        <w:adjustRightInd w:val="0"/>
        <w:spacing w:line="360" w:lineRule="auto"/>
        <w:ind w:leftChars="-337" w:left="81" w:hangingChars="393" w:hanging="789"/>
        <w:textAlignment w:val="center"/>
        <w:rPr>
          <w:rFonts w:ascii="宋体" w:eastAsia="宋体" w:hAnsi="宋体" w:cs="Helvetica"/>
          <w:b/>
          <w:bCs/>
          <w:iCs/>
          <w:color w:val="000000"/>
          <w:kern w:val="0"/>
          <w:sz w:val="20"/>
          <w:szCs w:val="20"/>
        </w:rPr>
      </w:pPr>
    </w:p>
    <w:p w:rsidR="002F691D" w:rsidRPr="002F691D" w:rsidRDefault="0068683C" w:rsidP="002F691D">
      <w:pPr>
        <w:pStyle w:val="a9"/>
        <w:spacing w:line="276" w:lineRule="auto"/>
        <w:ind w:leftChars="-337" w:hangingChars="337" w:hanging="708"/>
        <w:jc w:val="left"/>
        <w:rPr>
          <w:rFonts w:asciiTheme="minorEastAsia" w:eastAsiaTheme="minorEastAsia" w:hAnsiTheme="minorEastAsia" w:cs="方正兰亭黑_GBK"/>
          <w:color w:val="000000"/>
          <w:sz w:val="21"/>
          <w:szCs w:val="21"/>
          <w:lang w:val="en-US"/>
        </w:rPr>
      </w:pPr>
      <w:r>
        <w:rPr>
          <w:rFonts w:asciiTheme="minorEastAsia" w:eastAsiaTheme="minorEastAsia" w:hAnsiTheme="minorEastAsia" w:cs="方正兰亭黑_GBK" w:hint="eastAsia"/>
          <w:noProof/>
          <w:color w:val="000000"/>
          <w:sz w:val="21"/>
          <w:szCs w:val="21"/>
          <w:lang w:val="en-US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-1261110</wp:posOffset>
            </wp:positionH>
            <wp:positionV relativeFrom="paragraph">
              <wp:posOffset>-1080135</wp:posOffset>
            </wp:positionV>
            <wp:extent cx="7896225" cy="352425"/>
            <wp:effectExtent l="19050" t="0" r="9525" b="0"/>
            <wp:wrapNone/>
            <wp:docPr id="1" name="图片 1" descr="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62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691D" w:rsidRPr="002F691D">
        <w:rPr>
          <w:rFonts w:asciiTheme="minorEastAsia" w:eastAsiaTheme="minorEastAsia" w:hAnsiTheme="minorEastAsia" w:cs="方正兰亭黑_GBK" w:hint="eastAsia"/>
          <w:color w:val="000000"/>
          <w:sz w:val="21"/>
          <w:szCs w:val="21"/>
          <w:lang w:val="en-US"/>
        </w:rPr>
        <w:t>不同排料口（</w:t>
      </w:r>
      <w:r w:rsidR="002F691D" w:rsidRPr="002F691D">
        <w:rPr>
          <w:rFonts w:asciiTheme="minorEastAsia" w:eastAsiaTheme="minorEastAsia" w:hAnsiTheme="minorEastAsia" w:cs="方正兰亭黑_GBK"/>
          <w:color w:val="000000"/>
          <w:sz w:val="21"/>
          <w:szCs w:val="21"/>
          <w:lang w:val="en-US"/>
        </w:rPr>
        <w:t>mm</w:t>
      </w:r>
      <w:r w:rsidR="002F691D" w:rsidRPr="002F691D">
        <w:rPr>
          <w:rFonts w:asciiTheme="minorEastAsia" w:eastAsiaTheme="minorEastAsia" w:hAnsiTheme="minorEastAsia" w:cs="方正兰亭黑_GBK" w:hint="eastAsia"/>
          <w:color w:val="000000"/>
          <w:sz w:val="21"/>
          <w:szCs w:val="21"/>
          <w:lang w:val="en-US"/>
        </w:rPr>
        <w:t>）条件下，产品粒度特性（通过方孔筛</w:t>
      </w:r>
      <w:r w:rsidR="002F691D" w:rsidRPr="002F691D">
        <w:rPr>
          <w:rFonts w:asciiTheme="minorEastAsia" w:eastAsiaTheme="minorEastAsia" w:hAnsiTheme="minorEastAsia" w:cs="方正兰亭黑_GBK"/>
          <w:color w:val="000000"/>
          <w:sz w:val="21"/>
          <w:szCs w:val="21"/>
          <w:lang w:val="en-US"/>
        </w:rPr>
        <w:t>mm</w:t>
      </w:r>
      <w:r w:rsidR="002F691D" w:rsidRPr="002F691D">
        <w:rPr>
          <w:rFonts w:asciiTheme="minorEastAsia" w:eastAsiaTheme="minorEastAsia" w:hAnsiTheme="minorEastAsia" w:cs="方正兰亭黑_GBK" w:hint="eastAsia"/>
          <w:color w:val="000000"/>
          <w:sz w:val="21"/>
          <w:szCs w:val="21"/>
          <w:lang w:val="en-US"/>
        </w:rPr>
        <w:t>的百分比</w:t>
      </w:r>
      <w:r w:rsidR="002F691D" w:rsidRPr="002F691D">
        <w:rPr>
          <w:rFonts w:asciiTheme="minorEastAsia" w:eastAsiaTheme="minorEastAsia" w:hAnsiTheme="minorEastAsia" w:cs="方正兰亭黑_GBK"/>
          <w:color w:val="000000"/>
          <w:sz w:val="21"/>
          <w:szCs w:val="21"/>
          <w:lang w:val="en-US"/>
        </w:rPr>
        <w:t>%</w:t>
      </w:r>
      <w:r w:rsidR="002F691D" w:rsidRPr="002F691D">
        <w:rPr>
          <w:rFonts w:asciiTheme="minorEastAsia" w:eastAsiaTheme="minorEastAsia" w:hAnsiTheme="minorEastAsia" w:cs="方正兰亭黑_GBK" w:hint="eastAsia"/>
          <w:color w:val="000000"/>
          <w:sz w:val="21"/>
          <w:szCs w:val="21"/>
          <w:lang w:val="en-US"/>
        </w:rPr>
        <w:t>）</w:t>
      </w:r>
    </w:p>
    <w:p w:rsidR="001A67F6" w:rsidRPr="005A786C" w:rsidRDefault="002F691D" w:rsidP="005A786C">
      <w:pPr>
        <w:suppressAutoHyphens/>
        <w:autoSpaceDE w:val="0"/>
        <w:autoSpaceDN w:val="0"/>
        <w:adjustRightInd w:val="0"/>
        <w:spacing w:line="360" w:lineRule="auto"/>
        <w:ind w:leftChars="-337" w:hangingChars="354" w:hanging="708"/>
        <w:textAlignment w:val="center"/>
        <w:rPr>
          <w:rFonts w:ascii="Arial" w:hAnsi="Arial" w:cs="Arial"/>
          <w:color w:val="000000"/>
          <w:kern w:val="0"/>
          <w:sz w:val="20"/>
          <w:szCs w:val="20"/>
        </w:rPr>
      </w:pPr>
      <w:r w:rsidRPr="002F691D">
        <w:rPr>
          <w:rFonts w:ascii="Arial" w:hAnsi="Arial" w:cs="Arial"/>
          <w:color w:val="000000"/>
          <w:kern w:val="0"/>
          <w:sz w:val="20"/>
          <w:szCs w:val="20"/>
        </w:rPr>
        <w:t>Product Gradation Table (%passing through square mesh depending on the setting)</w:t>
      </w:r>
    </w:p>
    <w:tbl>
      <w:tblPr>
        <w:tblStyle w:val="ac"/>
        <w:tblpPr w:leftFromText="180" w:rightFromText="180" w:vertAnchor="text" w:horzAnchor="page" w:tblpX="1043" w:tblpY="103"/>
        <w:tblW w:w="10206" w:type="dxa"/>
        <w:tblLook w:val="04A0"/>
      </w:tblPr>
      <w:tblGrid>
        <w:gridCol w:w="1809"/>
        <w:gridCol w:w="709"/>
        <w:gridCol w:w="567"/>
        <w:gridCol w:w="578"/>
        <w:gridCol w:w="654"/>
        <w:gridCol w:w="655"/>
        <w:gridCol w:w="654"/>
        <w:gridCol w:w="654"/>
        <w:gridCol w:w="654"/>
        <w:gridCol w:w="655"/>
        <w:gridCol w:w="654"/>
        <w:gridCol w:w="654"/>
        <w:gridCol w:w="654"/>
        <w:gridCol w:w="655"/>
      </w:tblGrid>
      <w:tr w:rsidR="009E00E0" w:rsidTr="003A4FF1">
        <w:trPr>
          <w:trHeight w:val="272"/>
        </w:trPr>
        <w:tc>
          <w:tcPr>
            <w:tcW w:w="1809" w:type="dxa"/>
          </w:tcPr>
          <w:p w:rsidR="009E00E0" w:rsidRDefault="00103FEB" w:rsidP="003A4FF1">
            <w:pPr>
              <w:pStyle w:val="ad"/>
              <w:ind w:firstLine="0"/>
              <w:jc w:val="left"/>
              <w:rPr>
                <w:rFonts w:asciiTheme="minorEastAsia" w:eastAsiaTheme="minorEastAsia" w:hAnsiTheme="minorEastAsia" w:cs="Times"/>
                <w:color w:val="000000"/>
                <w:sz w:val="21"/>
                <w:szCs w:val="21"/>
                <w:lang w:val="en-US"/>
              </w:rPr>
            </w:pPr>
            <w:r>
              <w:rPr>
                <w:rFonts w:asciiTheme="minorEastAsia" w:eastAsiaTheme="minorEastAsia" w:hAnsiTheme="minorEastAsia" w:cs="Times"/>
                <w:noProof/>
                <w:color w:val="000000"/>
                <w:sz w:val="21"/>
                <w:szCs w:val="21"/>
                <w:lang w:val="en-US"/>
              </w:rPr>
              <w:pict>
                <v:group id="__TH_G11517" o:spid="_x0000_s1168" style="position:absolute;margin-left:-5.15pt;margin-top:0;width:90.45pt;height:13.9pt;z-index:251713536" coordorigin="831,9735" coordsize="1516,272">
                  <v:line id="__TH_L9" o:spid="_x0000_s1169" style="position:absolute" from="831,9735" to="2347,10007" strokeweight=".5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_TH_B1110" o:spid="_x0000_s1170" type="#_x0000_t202" style="position:absolute;left:1555;top:9735;width:125;height:125" filled="f" stroked="f">
                    <v:textbox style="mso-next-textbox:#__TH_B1110" inset="0,0,0,0">
                      <w:txbxContent>
                        <w:p w:rsidR="00A67FF6" w:rsidRPr="00DC1BF2" w:rsidRDefault="00A67FF6" w:rsidP="009E00E0">
                          <w:pPr>
                            <w:snapToGrid w:val="0"/>
                            <w:rPr>
                              <w:color w:val="000000"/>
                              <w:sz w:val="10"/>
                            </w:rPr>
                          </w:pPr>
                          <w:r>
                            <w:rPr>
                              <w:rFonts w:hint="eastAsia"/>
                              <w:color w:val="000000"/>
                              <w:sz w:val="10"/>
                            </w:rPr>
                            <w:t>排</w:t>
                          </w:r>
                        </w:p>
                      </w:txbxContent>
                    </v:textbox>
                  </v:shape>
                  <v:shape id="__TH_B1211" o:spid="_x0000_s1171" type="#_x0000_t202" style="position:absolute;left:1689;top:9758;width:125;height:125" filled="f" stroked="f">
                    <v:textbox style="mso-next-textbox:#__TH_B1211" inset="0,0,0,0">
                      <w:txbxContent>
                        <w:p w:rsidR="00A67FF6" w:rsidRPr="00DC1BF2" w:rsidRDefault="00A67FF6" w:rsidP="009E00E0">
                          <w:pPr>
                            <w:snapToGrid w:val="0"/>
                            <w:rPr>
                              <w:color w:val="000000"/>
                              <w:sz w:val="10"/>
                            </w:rPr>
                          </w:pPr>
                          <w:r>
                            <w:rPr>
                              <w:rFonts w:hint="eastAsia"/>
                              <w:color w:val="000000"/>
                              <w:sz w:val="10"/>
                            </w:rPr>
                            <w:t>矿</w:t>
                          </w:r>
                        </w:p>
                      </w:txbxContent>
                    </v:textbox>
                  </v:shape>
                  <v:shape id="__TH_B1312" o:spid="_x0000_s1172" type="#_x0000_t202" style="position:absolute;left:1822;top:9782;width:125;height:125" filled="f" stroked="f">
                    <v:textbox style="mso-next-textbox:#__TH_B1312" inset="0,0,0,0">
                      <w:txbxContent>
                        <w:p w:rsidR="00A67FF6" w:rsidRPr="00DC1BF2" w:rsidRDefault="00A67FF6" w:rsidP="009E00E0">
                          <w:pPr>
                            <w:snapToGrid w:val="0"/>
                            <w:rPr>
                              <w:color w:val="000000"/>
                              <w:sz w:val="10"/>
                            </w:rPr>
                          </w:pPr>
                          <w:r>
                            <w:rPr>
                              <w:rFonts w:hint="eastAsia"/>
                              <w:color w:val="000000"/>
                              <w:sz w:val="10"/>
                            </w:rPr>
                            <w:t>口</w:t>
                          </w:r>
                        </w:p>
                      </w:txbxContent>
                    </v:textbox>
                  </v:shape>
                  <v:shape id="__TH_B1413" o:spid="_x0000_s1173" type="#_x0000_t202" style="position:absolute;left:1955;top:9806;width:184;height:125" filled="f" stroked="f">
                    <v:textbox style="mso-next-textbox:#__TH_B1413" inset="0,0,0,0">
                      <w:txbxContent>
                        <w:p w:rsidR="00A67FF6" w:rsidRPr="00DC1BF2" w:rsidRDefault="00A67FF6" w:rsidP="009E00E0">
                          <w:pPr>
                            <w:snapToGrid w:val="0"/>
                            <w:rPr>
                              <w:color w:val="000000"/>
                              <w:sz w:val="10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color w:val="000000"/>
                              <w:sz w:val="10"/>
                            </w:rPr>
                            <w:t>c.s.s</w:t>
                          </w:r>
                          <w:proofErr w:type="spellEnd"/>
                          <w:r>
                            <w:rPr>
                              <w:color w:val="000000"/>
                              <w:sz w:val="10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__TH_B2114" o:spid="_x0000_s1174" type="#_x0000_t202" style="position:absolute;left:919;top:9815;width:125;height:125" filled="f" stroked="f">
                    <v:textbox style="mso-next-textbox:#__TH_B2114" inset="0,0,0,0">
                      <w:txbxContent>
                        <w:p w:rsidR="00A67FF6" w:rsidRPr="00DC1BF2" w:rsidRDefault="00A67FF6" w:rsidP="009E00E0">
                          <w:pPr>
                            <w:snapToGrid w:val="0"/>
                            <w:rPr>
                              <w:color w:val="000000"/>
                              <w:sz w:val="10"/>
                            </w:rPr>
                          </w:pPr>
                          <w:proofErr w:type="gramStart"/>
                          <w:r>
                            <w:rPr>
                              <w:rFonts w:hint="eastAsia"/>
                              <w:color w:val="000000"/>
                              <w:sz w:val="10"/>
                            </w:rPr>
                            <w:t>筛</w:t>
                          </w:r>
                          <w:proofErr w:type="gramEnd"/>
                        </w:p>
                      </w:txbxContent>
                    </v:textbox>
                  </v:shape>
                  <v:shape id="__TH_B2215" o:spid="_x0000_s1175" type="#_x0000_t202" style="position:absolute;left:1096;top:9847;width:125;height:125" filled="f" stroked="f">
                    <v:textbox style="mso-next-textbox:#__TH_B2215" inset="0,0,0,0">
                      <w:txbxContent>
                        <w:p w:rsidR="00A67FF6" w:rsidRPr="00DC1BF2" w:rsidRDefault="00A67FF6" w:rsidP="009E00E0">
                          <w:pPr>
                            <w:snapToGrid w:val="0"/>
                            <w:rPr>
                              <w:color w:val="000000"/>
                              <w:sz w:val="10"/>
                            </w:rPr>
                          </w:pPr>
                          <w:r>
                            <w:rPr>
                              <w:rFonts w:hint="eastAsia"/>
                              <w:color w:val="000000"/>
                              <w:sz w:val="10"/>
                            </w:rPr>
                            <w:t>孔</w:t>
                          </w:r>
                        </w:p>
                      </w:txbxContent>
                    </v:textbox>
                  </v:shape>
                  <v:shape id="__TH_B2316" o:spid="_x0000_s1176" type="#_x0000_t202" style="position:absolute;left:1222;top:9879;width:226;height:125" filled="f" stroked="f">
                    <v:textbox style="mso-next-textbox:#__TH_B2316" inset="0,0,0,0">
                      <w:txbxContent>
                        <w:p w:rsidR="00A67FF6" w:rsidRPr="00DC1BF2" w:rsidRDefault="00A67FF6" w:rsidP="009E00E0">
                          <w:pPr>
                            <w:snapToGrid w:val="0"/>
                            <w:rPr>
                              <w:color w:val="000000"/>
                              <w:sz w:val="10"/>
                            </w:rPr>
                          </w:pPr>
                          <w:proofErr w:type="gramStart"/>
                          <w:r>
                            <w:rPr>
                              <w:color w:val="000000"/>
                              <w:sz w:val="10"/>
                            </w:rPr>
                            <w:t>mesh</w:t>
                          </w:r>
                          <w:proofErr w:type="gramEnd"/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709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8</w:t>
            </w:r>
          </w:p>
        </w:tc>
        <w:tc>
          <w:tcPr>
            <w:tcW w:w="578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10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13</w:t>
            </w: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16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19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22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25</w:t>
            </w: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28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32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38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45</w:t>
            </w: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51</w:t>
            </w:r>
          </w:p>
        </w:tc>
      </w:tr>
      <w:tr w:rsidR="009E00E0" w:rsidTr="003A4FF1">
        <w:trPr>
          <w:trHeight w:val="272"/>
        </w:trPr>
        <w:tc>
          <w:tcPr>
            <w:tcW w:w="1809" w:type="dxa"/>
            <w:vAlign w:val="center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38</w:t>
            </w:r>
          </w:p>
        </w:tc>
        <w:tc>
          <w:tcPr>
            <w:tcW w:w="567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25</w:t>
            </w:r>
          </w:p>
        </w:tc>
        <w:tc>
          <w:tcPr>
            <w:tcW w:w="578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21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15</w:t>
            </w: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11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10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9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7</w:t>
            </w: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5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4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3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3</w:t>
            </w: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2</w:t>
            </w:r>
          </w:p>
        </w:tc>
      </w:tr>
      <w:tr w:rsidR="009E00E0" w:rsidTr="003A4FF1">
        <w:trPr>
          <w:trHeight w:val="273"/>
        </w:trPr>
        <w:tc>
          <w:tcPr>
            <w:tcW w:w="1809" w:type="dxa"/>
            <w:vAlign w:val="center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64</w:t>
            </w:r>
          </w:p>
        </w:tc>
        <w:tc>
          <w:tcPr>
            <w:tcW w:w="567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45</w:t>
            </w:r>
          </w:p>
        </w:tc>
        <w:tc>
          <w:tcPr>
            <w:tcW w:w="578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38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33</w:t>
            </w: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25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20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15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13</w:t>
            </w: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10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8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6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5</w:t>
            </w: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2</w:t>
            </w:r>
          </w:p>
        </w:tc>
      </w:tr>
      <w:tr w:rsidR="009E00E0" w:rsidTr="003A4FF1">
        <w:trPr>
          <w:trHeight w:val="272"/>
        </w:trPr>
        <w:tc>
          <w:tcPr>
            <w:tcW w:w="1809" w:type="dxa"/>
            <w:vAlign w:val="center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77</w:t>
            </w:r>
          </w:p>
        </w:tc>
        <w:tc>
          <w:tcPr>
            <w:tcW w:w="567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62</w:t>
            </w:r>
          </w:p>
        </w:tc>
        <w:tc>
          <w:tcPr>
            <w:tcW w:w="578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56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41</w:t>
            </w: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34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29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23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18</w:t>
            </w: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14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11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7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6</w:t>
            </w: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5</w:t>
            </w:r>
          </w:p>
        </w:tc>
      </w:tr>
      <w:tr w:rsidR="009E00E0" w:rsidTr="003A4FF1">
        <w:trPr>
          <w:trHeight w:val="272"/>
        </w:trPr>
        <w:tc>
          <w:tcPr>
            <w:tcW w:w="1809" w:type="dxa"/>
            <w:vAlign w:val="center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8</w:t>
            </w:r>
          </w:p>
        </w:tc>
        <w:tc>
          <w:tcPr>
            <w:tcW w:w="709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92</w:t>
            </w:r>
          </w:p>
        </w:tc>
        <w:tc>
          <w:tcPr>
            <w:tcW w:w="567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79</w:t>
            </w:r>
          </w:p>
        </w:tc>
        <w:tc>
          <w:tcPr>
            <w:tcW w:w="578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69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55</w:t>
            </w: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42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35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27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22</w:t>
            </w: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17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14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10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9</w:t>
            </w: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8</w:t>
            </w:r>
          </w:p>
        </w:tc>
      </w:tr>
      <w:tr w:rsidR="009E00E0" w:rsidTr="003A4FF1">
        <w:trPr>
          <w:trHeight w:val="273"/>
        </w:trPr>
        <w:tc>
          <w:tcPr>
            <w:tcW w:w="1809" w:type="dxa"/>
            <w:vAlign w:val="center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99</w:t>
            </w:r>
          </w:p>
        </w:tc>
        <w:tc>
          <w:tcPr>
            <w:tcW w:w="567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90</w:t>
            </w:r>
          </w:p>
        </w:tc>
        <w:tc>
          <w:tcPr>
            <w:tcW w:w="578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78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66</w:t>
            </w: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51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45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35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30</w:t>
            </w: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25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18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16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13</w:t>
            </w: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10</w:t>
            </w:r>
          </w:p>
        </w:tc>
      </w:tr>
      <w:tr w:rsidR="009E00E0" w:rsidTr="003A4FF1">
        <w:trPr>
          <w:trHeight w:val="272"/>
        </w:trPr>
        <w:tc>
          <w:tcPr>
            <w:tcW w:w="1809" w:type="dxa"/>
            <w:vAlign w:val="center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13</w:t>
            </w:r>
          </w:p>
        </w:tc>
        <w:tc>
          <w:tcPr>
            <w:tcW w:w="709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100</w:t>
            </w:r>
          </w:p>
        </w:tc>
        <w:tc>
          <w:tcPr>
            <w:tcW w:w="567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95</w:t>
            </w:r>
          </w:p>
        </w:tc>
        <w:tc>
          <w:tcPr>
            <w:tcW w:w="578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88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78</w:t>
            </w: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62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55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43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36</w:t>
            </w: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28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23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18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15</w:t>
            </w: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14</w:t>
            </w:r>
          </w:p>
        </w:tc>
      </w:tr>
      <w:tr w:rsidR="009E00E0" w:rsidTr="003A4FF1">
        <w:trPr>
          <w:trHeight w:val="272"/>
        </w:trPr>
        <w:tc>
          <w:tcPr>
            <w:tcW w:w="1809" w:type="dxa"/>
            <w:vAlign w:val="center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16</w:t>
            </w:r>
          </w:p>
        </w:tc>
        <w:tc>
          <w:tcPr>
            <w:tcW w:w="709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100</w:t>
            </w:r>
          </w:p>
        </w:tc>
        <w:tc>
          <w:tcPr>
            <w:tcW w:w="578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96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88</w:t>
            </w: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77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65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53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46</w:t>
            </w: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37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29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23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20</w:t>
            </w: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17</w:t>
            </w:r>
          </w:p>
        </w:tc>
      </w:tr>
      <w:tr w:rsidR="009E00E0" w:rsidTr="003A4FF1">
        <w:trPr>
          <w:trHeight w:val="273"/>
        </w:trPr>
        <w:tc>
          <w:tcPr>
            <w:tcW w:w="1809" w:type="dxa"/>
            <w:vAlign w:val="center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19</w:t>
            </w:r>
          </w:p>
        </w:tc>
        <w:tc>
          <w:tcPr>
            <w:tcW w:w="709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78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100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95</w:t>
            </w: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85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76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67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55</w:t>
            </w: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44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37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27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23</w:t>
            </w: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20</w:t>
            </w:r>
          </w:p>
        </w:tc>
      </w:tr>
      <w:tr w:rsidR="009E00E0" w:rsidTr="003A4FF1">
        <w:trPr>
          <w:trHeight w:val="272"/>
        </w:trPr>
        <w:tc>
          <w:tcPr>
            <w:tcW w:w="1809" w:type="dxa"/>
            <w:vAlign w:val="center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22</w:t>
            </w:r>
          </w:p>
        </w:tc>
        <w:tc>
          <w:tcPr>
            <w:tcW w:w="709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78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100</w:t>
            </w: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92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83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76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65</w:t>
            </w: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53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45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35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28</w:t>
            </w: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23</w:t>
            </w:r>
          </w:p>
        </w:tc>
      </w:tr>
      <w:tr w:rsidR="009E00E0" w:rsidTr="003A4FF1">
        <w:trPr>
          <w:trHeight w:val="272"/>
        </w:trPr>
        <w:tc>
          <w:tcPr>
            <w:tcW w:w="1809" w:type="dxa"/>
            <w:vAlign w:val="center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25</w:t>
            </w:r>
          </w:p>
        </w:tc>
        <w:tc>
          <w:tcPr>
            <w:tcW w:w="709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78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100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92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87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75</w:t>
            </w: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62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53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39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33</w:t>
            </w: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27</w:t>
            </w:r>
          </w:p>
        </w:tc>
      </w:tr>
      <w:tr w:rsidR="009E00E0" w:rsidTr="003A4FF1">
        <w:trPr>
          <w:trHeight w:val="273"/>
        </w:trPr>
        <w:tc>
          <w:tcPr>
            <w:tcW w:w="1809" w:type="dxa"/>
            <w:vAlign w:val="center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32</w:t>
            </w:r>
          </w:p>
        </w:tc>
        <w:tc>
          <w:tcPr>
            <w:tcW w:w="709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78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100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95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86</w:t>
            </w: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78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68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52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43</w:t>
            </w: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36</w:t>
            </w:r>
          </w:p>
        </w:tc>
      </w:tr>
      <w:tr w:rsidR="009E00E0" w:rsidTr="003A4FF1">
        <w:trPr>
          <w:trHeight w:val="272"/>
        </w:trPr>
        <w:tc>
          <w:tcPr>
            <w:tcW w:w="1809" w:type="dxa"/>
            <w:vAlign w:val="center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38</w:t>
            </w:r>
          </w:p>
        </w:tc>
        <w:tc>
          <w:tcPr>
            <w:tcW w:w="709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78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100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96</w:t>
            </w: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88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82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64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55</w:t>
            </w: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50</w:t>
            </w:r>
          </w:p>
        </w:tc>
      </w:tr>
      <w:tr w:rsidR="009E00E0" w:rsidTr="003A4FF1">
        <w:trPr>
          <w:trHeight w:val="272"/>
        </w:trPr>
        <w:tc>
          <w:tcPr>
            <w:tcW w:w="1809" w:type="dxa"/>
            <w:vAlign w:val="center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51</w:t>
            </w:r>
          </w:p>
        </w:tc>
        <w:tc>
          <w:tcPr>
            <w:tcW w:w="709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78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100</w:t>
            </w: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96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90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84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75</w:t>
            </w: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64</w:t>
            </w:r>
          </w:p>
        </w:tc>
      </w:tr>
      <w:tr w:rsidR="009E00E0" w:rsidTr="003A4FF1">
        <w:trPr>
          <w:trHeight w:val="273"/>
        </w:trPr>
        <w:tc>
          <w:tcPr>
            <w:tcW w:w="1809" w:type="dxa"/>
            <w:vAlign w:val="center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63</w:t>
            </w:r>
          </w:p>
        </w:tc>
        <w:tc>
          <w:tcPr>
            <w:tcW w:w="709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78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100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99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95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86</w:t>
            </w: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76</w:t>
            </w:r>
          </w:p>
        </w:tc>
      </w:tr>
      <w:tr w:rsidR="009E00E0" w:rsidTr="003A4FF1">
        <w:trPr>
          <w:trHeight w:val="272"/>
        </w:trPr>
        <w:tc>
          <w:tcPr>
            <w:tcW w:w="1809" w:type="dxa"/>
            <w:vAlign w:val="center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75</w:t>
            </w:r>
          </w:p>
        </w:tc>
        <w:tc>
          <w:tcPr>
            <w:tcW w:w="709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78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100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100</w:t>
            </w: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97</w:t>
            </w: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88</w:t>
            </w:r>
          </w:p>
        </w:tc>
      </w:tr>
      <w:tr w:rsidR="009E00E0" w:rsidTr="003A4FF1">
        <w:trPr>
          <w:trHeight w:val="273"/>
        </w:trPr>
        <w:tc>
          <w:tcPr>
            <w:tcW w:w="1809" w:type="dxa"/>
            <w:vAlign w:val="center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67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578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654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100</w:t>
            </w:r>
          </w:p>
        </w:tc>
        <w:tc>
          <w:tcPr>
            <w:tcW w:w="655" w:type="dxa"/>
          </w:tcPr>
          <w:p w:rsidR="009E00E0" w:rsidRPr="009E00E0" w:rsidRDefault="009E00E0" w:rsidP="003A4FF1">
            <w:pPr>
              <w:pStyle w:val="a6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E00E0">
              <w:rPr>
                <w:rFonts w:asciiTheme="minorEastAsia" w:hAnsiTheme="minorEastAsia"/>
                <w:sz w:val="18"/>
                <w:szCs w:val="18"/>
              </w:rPr>
              <w:t>100</w:t>
            </w:r>
          </w:p>
        </w:tc>
      </w:tr>
    </w:tbl>
    <w:p w:rsidR="001A67F6" w:rsidRDefault="001A67F6" w:rsidP="001A67F6">
      <w:pPr>
        <w:suppressAutoHyphens/>
        <w:autoSpaceDE w:val="0"/>
        <w:autoSpaceDN w:val="0"/>
        <w:adjustRightInd w:val="0"/>
        <w:spacing w:line="360" w:lineRule="auto"/>
        <w:ind w:leftChars="-337" w:left="81" w:hangingChars="393" w:hanging="789"/>
        <w:textAlignment w:val="center"/>
        <w:rPr>
          <w:rFonts w:ascii="宋体" w:eastAsia="宋体" w:hAnsi="宋体" w:cs="Helvetica"/>
          <w:b/>
          <w:bCs/>
          <w:iCs/>
          <w:color w:val="000000"/>
          <w:kern w:val="0"/>
          <w:sz w:val="20"/>
          <w:szCs w:val="20"/>
        </w:rPr>
      </w:pPr>
    </w:p>
    <w:p w:rsidR="00C41076" w:rsidRPr="005A786C" w:rsidRDefault="00C41076" w:rsidP="001A67F6">
      <w:pPr>
        <w:suppressAutoHyphens/>
        <w:autoSpaceDE w:val="0"/>
        <w:autoSpaceDN w:val="0"/>
        <w:adjustRightInd w:val="0"/>
        <w:spacing w:line="360" w:lineRule="auto"/>
        <w:ind w:leftChars="-337" w:left="81" w:hangingChars="393" w:hanging="789"/>
        <w:textAlignment w:val="center"/>
        <w:rPr>
          <w:rFonts w:ascii="宋体" w:eastAsia="宋体" w:hAnsi="宋体" w:cs="Helvetica"/>
          <w:b/>
          <w:bCs/>
          <w:iCs/>
          <w:color w:val="000000"/>
          <w:kern w:val="0"/>
          <w:sz w:val="20"/>
          <w:szCs w:val="20"/>
        </w:rPr>
      </w:pPr>
    </w:p>
    <w:p w:rsidR="004638CB" w:rsidRDefault="001C4584" w:rsidP="004638CB">
      <w:pPr>
        <w:suppressAutoHyphens/>
        <w:autoSpaceDE w:val="0"/>
        <w:autoSpaceDN w:val="0"/>
        <w:adjustRightInd w:val="0"/>
        <w:spacing w:line="360" w:lineRule="auto"/>
        <w:ind w:leftChars="-337" w:left="235" w:hangingChars="393" w:hanging="943"/>
        <w:textAlignment w:val="center"/>
        <w:rPr>
          <w:rFonts w:asciiTheme="majorHAnsi" w:eastAsia="微软雅黑" w:hAnsiTheme="majorHAnsi" w:cstheme="majorHAnsi"/>
          <w:b/>
          <w:bCs/>
          <w:iCs/>
          <w:color w:val="E36C0A" w:themeColor="accent6" w:themeShade="BF"/>
          <w:sz w:val="24"/>
          <w:szCs w:val="24"/>
        </w:rPr>
      </w:pPr>
      <w:r>
        <w:rPr>
          <w:rFonts w:ascii="微软雅黑" w:eastAsia="微软雅黑" w:hAnsi="微软雅黑" w:cs="方正小标宋简体" w:hint="eastAsia"/>
          <w:b/>
          <w:noProof/>
          <w:color w:val="0070C0"/>
          <w:kern w:val="0"/>
          <w:sz w:val="24"/>
          <w:szCs w:val="24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-256540</wp:posOffset>
            </wp:positionH>
            <wp:positionV relativeFrom="paragraph">
              <wp:posOffset>367665</wp:posOffset>
            </wp:positionV>
            <wp:extent cx="5847715" cy="3064510"/>
            <wp:effectExtent l="19050" t="0" r="635" b="0"/>
            <wp:wrapNone/>
            <wp:docPr id="5" name="图片 4" descr="C:\Users\gcc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cc\Desktop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306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8CB" w:rsidRPr="004638CB">
        <w:rPr>
          <w:rFonts w:ascii="微软雅黑" w:eastAsia="微软雅黑" w:hAnsi="微软雅黑" w:cs="方正小标宋简体" w:hint="eastAsia"/>
          <w:b/>
          <w:color w:val="0070C0"/>
          <w:kern w:val="0"/>
          <w:sz w:val="24"/>
          <w:szCs w:val="24"/>
        </w:rPr>
        <w:t>粒度分布曲线</w:t>
      </w:r>
      <w:r w:rsidR="004638CB">
        <w:rPr>
          <w:rFonts w:ascii="方正黑体简体" w:eastAsia="方正黑体简体" w:cs="方正黑体简体" w:hint="eastAsia"/>
          <w:color w:val="000000"/>
          <w:kern w:val="0"/>
          <w:sz w:val="18"/>
          <w:szCs w:val="18"/>
          <w:lang w:val="zh-CN"/>
        </w:rPr>
        <w:t xml:space="preserve">  </w:t>
      </w:r>
      <w:r w:rsidR="004638CB" w:rsidRPr="004638CB">
        <w:rPr>
          <w:rFonts w:asciiTheme="majorHAnsi" w:eastAsia="微软雅黑" w:hAnsiTheme="majorHAnsi" w:cstheme="majorHAnsi"/>
          <w:b/>
          <w:bCs/>
          <w:iCs/>
          <w:color w:val="E36C0A" w:themeColor="accent6" w:themeShade="BF"/>
          <w:sz w:val="24"/>
          <w:szCs w:val="24"/>
        </w:rPr>
        <w:t>Gradation Curves</w:t>
      </w:r>
    </w:p>
    <w:p w:rsidR="007A4D08" w:rsidRPr="004638CB" w:rsidRDefault="007A4D08" w:rsidP="004638CB">
      <w:pPr>
        <w:suppressAutoHyphens/>
        <w:autoSpaceDE w:val="0"/>
        <w:autoSpaceDN w:val="0"/>
        <w:adjustRightInd w:val="0"/>
        <w:spacing w:line="360" w:lineRule="auto"/>
        <w:ind w:leftChars="-337" w:left="235" w:hangingChars="393" w:hanging="943"/>
        <w:textAlignment w:val="center"/>
        <w:rPr>
          <w:rFonts w:asciiTheme="majorHAnsi" w:eastAsia="微软雅黑" w:hAnsiTheme="majorHAnsi" w:cstheme="majorHAnsi"/>
          <w:b/>
          <w:bCs/>
          <w:iCs/>
          <w:color w:val="E36C0A" w:themeColor="accent6" w:themeShade="BF"/>
          <w:sz w:val="24"/>
          <w:szCs w:val="24"/>
        </w:rPr>
      </w:pPr>
    </w:p>
    <w:p w:rsidR="001C4584" w:rsidRDefault="001C4584" w:rsidP="001C4584">
      <w:pPr>
        <w:pStyle w:val="ad"/>
        <w:ind w:leftChars="-337" w:hangingChars="337" w:hanging="708"/>
        <w:jc w:val="left"/>
        <w:rPr>
          <w:rFonts w:asciiTheme="minorEastAsia" w:eastAsiaTheme="minorEastAsia" w:hAnsiTheme="minorEastAsia" w:cs="Times"/>
          <w:color w:val="000000"/>
          <w:sz w:val="21"/>
          <w:szCs w:val="21"/>
          <w:lang w:val="en-US"/>
        </w:rPr>
      </w:pPr>
    </w:p>
    <w:p w:rsidR="001C4584" w:rsidRDefault="001C4584" w:rsidP="001C4584">
      <w:pPr>
        <w:pStyle w:val="ad"/>
        <w:ind w:leftChars="-337" w:hangingChars="337" w:hanging="708"/>
        <w:jc w:val="left"/>
        <w:rPr>
          <w:rFonts w:asciiTheme="minorEastAsia" w:eastAsiaTheme="minorEastAsia" w:hAnsiTheme="minorEastAsia" w:cs="Times"/>
          <w:color w:val="000000"/>
          <w:sz w:val="21"/>
          <w:szCs w:val="21"/>
          <w:lang w:val="en-US"/>
        </w:rPr>
      </w:pPr>
    </w:p>
    <w:p w:rsidR="001C4584" w:rsidRDefault="001C4584" w:rsidP="001C4584">
      <w:pPr>
        <w:pStyle w:val="ad"/>
        <w:ind w:leftChars="-337" w:hangingChars="337" w:hanging="708"/>
        <w:jc w:val="left"/>
        <w:rPr>
          <w:rFonts w:asciiTheme="minorEastAsia" w:eastAsiaTheme="minorEastAsia" w:hAnsiTheme="minorEastAsia" w:cs="Times"/>
          <w:color w:val="000000"/>
          <w:sz w:val="21"/>
          <w:szCs w:val="21"/>
          <w:lang w:val="en-US"/>
        </w:rPr>
      </w:pPr>
    </w:p>
    <w:p w:rsidR="001C4584" w:rsidRDefault="001C4584" w:rsidP="001C4584">
      <w:pPr>
        <w:pStyle w:val="ad"/>
        <w:ind w:leftChars="-337" w:hangingChars="337" w:hanging="708"/>
        <w:jc w:val="left"/>
        <w:rPr>
          <w:rFonts w:asciiTheme="minorEastAsia" w:eastAsiaTheme="minorEastAsia" w:hAnsiTheme="minorEastAsia" w:cs="Times"/>
          <w:color w:val="000000"/>
          <w:sz w:val="21"/>
          <w:szCs w:val="21"/>
          <w:lang w:val="en-US"/>
        </w:rPr>
      </w:pPr>
    </w:p>
    <w:p w:rsidR="003209A0" w:rsidRDefault="003209A0" w:rsidP="001C4584">
      <w:pPr>
        <w:pStyle w:val="ad"/>
        <w:ind w:leftChars="-337" w:hangingChars="337" w:hanging="708"/>
        <w:jc w:val="left"/>
        <w:rPr>
          <w:rFonts w:asciiTheme="minorEastAsia" w:eastAsiaTheme="minorEastAsia" w:hAnsiTheme="minorEastAsia" w:cs="Times"/>
          <w:color w:val="000000"/>
          <w:sz w:val="21"/>
          <w:szCs w:val="21"/>
          <w:lang w:val="en-US"/>
        </w:rPr>
      </w:pPr>
    </w:p>
    <w:p w:rsidR="001C4584" w:rsidRDefault="001C4584" w:rsidP="001C4584">
      <w:pPr>
        <w:pStyle w:val="ad"/>
        <w:ind w:leftChars="-337" w:hangingChars="337" w:hanging="708"/>
        <w:jc w:val="left"/>
        <w:rPr>
          <w:rFonts w:asciiTheme="minorEastAsia" w:eastAsiaTheme="minorEastAsia" w:hAnsiTheme="minorEastAsia" w:cs="Times"/>
          <w:color w:val="000000"/>
          <w:sz w:val="21"/>
          <w:szCs w:val="21"/>
          <w:lang w:val="en-US"/>
        </w:rPr>
      </w:pPr>
    </w:p>
    <w:p w:rsidR="001C4584" w:rsidRDefault="001C4584" w:rsidP="001C4584">
      <w:pPr>
        <w:pStyle w:val="ad"/>
        <w:ind w:leftChars="-337" w:hangingChars="337" w:hanging="708"/>
        <w:jc w:val="left"/>
        <w:rPr>
          <w:rFonts w:asciiTheme="minorEastAsia" w:eastAsiaTheme="minorEastAsia" w:hAnsiTheme="minorEastAsia" w:cs="Times"/>
          <w:color w:val="000000"/>
          <w:sz w:val="21"/>
          <w:szCs w:val="21"/>
          <w:lang w:val="en-US"/>
        </w:rPr>
      </w:pPr>
    </w:p>
    <w:p w:rsidR="001C4584" w:rsidRDefault="001C4584" w:rsidP="001C4584">
      <w:pPr>
        <w:pStyle w:val="ad"/>
        <w:ind w:leftChars="-337" w:hangingChars="337" w:hanging="708"/>
        <w:jc w:val="left"/>
        <w:rPr>
          <w:rFonts w:asciiTheme="minorEastAsia" w:eastAsiaTheme="minorEastAsia" w:hAnsiTheme="minorEastAsia" w:cs="Times"/>
          <w:color w:val="000000"/>
          <w:sz w:val="21"/>
          <w:szCs w:val="21"/>
          <w:lang w:val="en-US"/>
        </w:rPr>
      </w:pPr>
    </w:p>
    <w:p w:rsidR="001C4584" w:rsidRDefault="001C4584" w:rsidP="001C4584">
      <w:pPr>
        <w:pStyle w:val="ad"/>
        <w:ind w:leftChars="-337" w:hangingChars="337" w:hanging="708"/>
        <w:jc w:val="left"/>
        <w:rPr>
          <w:rFonts w:asciiTheme="minorEastAsia" w:eastAsiaTheme="minorEastAsia" w:hAnsiTheme="minorEastAsia" w:cs="Times"/>
          <w:color w:val="000000"/>
          <w:sz w:val="21"/>
          <w:szCs w:val="21"/>
          <w:lang w:val="en-US"/>
        </w:rPr>
      </w:pPr>
    </w:p>
    <w:p w:rsidR="001C4584" w:rsidRDefault="001C4584" w:rsidP="001C4584">
      <w:pPr>
        <w:pStyle w:val="ad"/>
        <w:ind w:leftChars="-337" w:hangingChars="337" w:hanging="708"/>
        <w:jc w:val="left"/>
        <w:rPr>
          <w:rFonts w:asciiTheme="minorEastAsia" w:eastAsiaTheme="minorEastAsia" w:hAnsiTheme="minorEastAsia" w:cs="Times"/>
          <w:color w:val="000000"/>
          <w:sz w:val="21"/>
          <w:szCs w:val="21"/>
          <w:lang w:val="en-US"/>
        </w:rPr>
      </w:pPr>
    </w:p>
    <w:p w:rsidR="001C4584" w:rsidRDefault="001C4584" w:rsidP="001C4584">
      <w:pPr>
        <w:pStyle w:val="ad"/>
        <w:ind w:leftChars="-337" w:hangingChars="337" w:hanging="708"/>
        <w:jc w:val="left"/>
        <w:rPr>
          <w:rFonts w:asciiTheme="minorEastAsia" w:eastAsiaTheme="minorEastAsia" w:hAnsiTheme="minorEastAsia" w:cs="Times"/>
          <w:color w:val="000000"/>
          <w:sz w:val="21"/>
          <w:szCs w:val="21"/>
          <w:lang w:val="en-US"/>
        </w:rPr>
      </w:pPr>
    </w:p>
    <w:p w:rsidR="001C4584" w:rsidRDefault="001C4584" w:rsidP="001C4584">
      <w:pPr>
        <w:pStyle w:val="ad"/>
        <w:ind w:leftChars="-337" w:hangingChars="337" w:hanging="708"/>
        <w:jc w:val="left"/>
        <w:rPr>
          <w:rFonts w:asciiTheme="minorEastAsia" w:eastAsiaTheme="minorEastAsia" w:hAnsiTheme="minorEastAsia" w:cs="Times"/>
          <w:color w:val="000000"/>
          <w:sz w:val="21"/>
          <w:szCs w:val="21"/>
          <w:lang w:val="en-US"/>
        </w:rPr>
      </w:pPr>
    </w:p>
    <w:p w:rsidR="001C4584" w:rsidRDefault="001C4584" w:rsidP="001C4584">
      <w:pPr>
        <w:pStyle w:val="ad"/>
        <w:ind w:leftChars="-337" w:hangingChars="337" w:hanging="708"/>
        <w:jc w:val="left"/>
        <w:rPr>
          <w:rFonts w:asciiTheme="minorEastAsia" w:eastAsiaTheme="minorEastAsia" w:hAnsiTheme="minorEastAsia" w:cs="Times"/>
          <w:color w:val="000000"/>
          <w:sz w:val="21"/>
          <w:szCs w:val="21"/>
          <w:lang w:val="en-US"/>
        </w:rPr>
      </w:pPr>
    </w:p>
    <w:p w:rsidR="001C4584" w:rsidRDefault="001C4584" w:rsidP="001C4584">
      <w:pPr>
        <w:pStyle w:val="ad"/>
        <w:ind w:leftChars="-337" w:hangingChars="337" w:hanging="708"/>
        <w:jc w:val="left"/>
        <w:rPr>
          <w:rFonts w:asciiTheme="minorEastAsia" w:eastAsiaTheme="minorEastAsia" w:hAnsiTheme="minorEastAsia" w:cs="Times"/>
          <w:color w:val="000000"/>
          <w:sz w:val="21"/>
          <w:szCs w:val="21"/>
          <w:lang w:val="en-US"/>
        </w:rPr>
      </w:pPr>
    </w:p>
    <w:p w:rsidR="001C4584" w:rsidRDefault="001C4584" w:rsidP="001C4584">
      <w:pPr>
        <w:pStyle w:val="ad"/>
        <w:ind w:leftChars="-337" w:hangingChars="337" w:hanging="708"/>
        <w:jc w:val="left"/>
        <w:rPr>
          <w:rFonts w:asciiTheme="minorEastAsia" w:eastAsiaTheme="minorEastAsia" w:hAnsiTheme="minorEastAsia" w:cs="Times"/>
          <w:color w:val="000000"/>
          <w:sz w:val="21"/>
          <w:szCs w:val="21"/>
          <w:lang w:val="en-US"/>
        </w:rPr>
      </w:pPr>
    </w:p>
    <w:p w:rsidR="001C4584" w:rsidRDefault="001C4584" w:rsidP="001C4584">
      <w:pPr>
        <w:pStyle w:val="ad"/>
        <w:ind w:leftChars="-337" w:hangingChars="337" w:hanging="708"/>
        <w:jc w:val="left"/>
        <w:rPr>
          <w:rFonts w:asciiTheme="minorEastAsia" w:eastAsiaTheme="minorEastAsia" w:hAnsiTheme="minorEastAsia" w:cs="Times"/>
          <w:color w:val="000000"/>
          <w:sz w:val="21"/>
          <w:szCs w:val="21"/>
          <w:lang w:val="en-US"/>
        </w:rPr>
      </w:pPr>
    </w:p>
    <w:p w:rsidR="001C4584" w:rsidRDefault="001C4584" w:rsidP="001C4584">
      <w:pPr>
        <w:pStyle w:val="ad"/>
        <w:ind w:leftChars="-337" w:hangingChars="337" w:hanging="708"/>
        <w:jc w:val="left"/>
        <w:rPr>
          <w:rFonts w:asciiTheme="minorEastAsia" w:eastAsiaTheme="minorEastAsia" w:hAnsiTheme="minorEastAsia" w:cs="Times"/>
          <w:color w:val="000000"/>
          <w:sz w:val="21"/>
          <w:szCs w:val="21"/>
          <w:lang w:val="en-US"/>
        </w:rPr>
      </w:pPr>
    </w:p>
    <w:p w:rsidR="001C4584" w:rsidRPr="003F52DC" w:rsidRDefault="001C4584" w:rsidP="003F52DC">
      <w:pPr>
        <w:pStyle w:val="aa"/>
        <w:ind w:leftChars="-337" w:left="-177" w:hangingChars="354" w:hanging="531"/>
        <w:rPr>
          <w:rFonts w:ascii="宋体" w:eastAsia="宋体" w:hAnsi="宋体" w:cs="宋体"/>
          <w:sz w:val="15"/>
          <w:szCs w:val="15"/>
        </w:rPr>
      </w:pPr>
      <w:r w:rsidRPr="003F52DC">
        <w:rPr>
          <w:rFonts w:ascii="方正超粗黑简体" w:eastAsia="方正超粗黑简体" w:cs="方正超粗黑简体" w:hint="eastAsia"/>
          <w:sz w:val="15"/>
          <w:szCs w:val="15"/>
        </w:rPr>
        <w:t>注：</w:t>
      </w:r>
      <w:r w:rsidRPr="003F52DC">
        <w:rPr>
          <w:rFonts w:ascii="宋体" w:eastAsia="宋体" w:hAnsi="宋体" w:cs="宋体" w:hint="eastAsia"/>
          <w:sz w:val="15"/>
          <w:szCs w:val="15"/>
        </w:rPr>
        <w:t>表中粒度与给料粒度、破碎腔型、含水量、物料密度、可碎性、含泥量等因素有关。</w:t>
      </w:r>
    </w:p>
    <w:p w:rsidR="001C4584" w:rsidRDefault="001C4584" w:rsidP="001C4584">
      <w:pPr>
        <w:autoSpaceDE w:val="0"/>
        <w:autoSpaceDN w:val="0"/>
        <w:adjustRightInd w:val="0"/>
        <w:spacing w:line="288" w:lineRule="auto"/>
        <w:ind w:leftChars="-337" w:left="-708" w:rightChars="-203" w:right="-426" w:firstLine="1"/>
        <w:textAlignment w:val="center"/>
        <w:rPr>
          <w:rFonts w:asciiTheme="majorHAnsi" w:eastAsia="Adobe 宋体 Std L" w:hAnsiTheme="majorHAnsi" w:cstheme="majorHAnsi"/>
          <w:color w:val="000000"/>
          <w:kern w:val="0"/>
          <w:sz w:val="15"/>
          <w:szCs w:val="15"/>
        </w:rPr>
      </w:pPr>
      <w:r w:rsidRPr="003F52DC">
        <w:rPr>
          <w:rFonts w:asciiTheme="majorHAnsi" w:eastAsia="Adobe 宋体 Std L" w:hAnsiTheme="majorHAnsi" w:cstheme="majorHAnsi"/>
          <w:color w:val="000000"/>
          <w:kern w:val="0"/>
          <w:sz w:val="15"/>
          <w:szCs w:val="15"/>
        </w:rPr>
        <w:t>Note: The gradation shown are depend on the feed gradation, the crushing chamber, the material density, the material mud content, its moisture and its crushability.</w:t>
      </w:r>
    </w:p>
    <w:p w:rsidR="009A0B3C" w:rsidRDefault="009A0B3C" w:rsidP="001C4584">
      <w:pPr>
        <w:autoSpaceDE w:val="0"/>
        <w:autoSpaceDN w:val="0"/>
        <w:adjustRightInd w:val="0"/>
        <w:spacing w:line="288" w:lineRule="auto"/>
        <w:ind w:leftChars="-337" w:left="-708" w:rightChars="-203" w:right="-426" w:firstLine="1"/>
        <w:textAlignment w:val="center"/>
        <w:rPr>
          <w:rFonts w:asciiTheme="majorHAnsi" w:eastAsia="Adobe 宋体 Std L" w:hAnsiTheme="majorHAnsi" w:cstheme="majorHAnsi"/>
          <w:color w:val="000000"/>
          <w:kern w:val="0"/>
          <w:sz w:val="15"/>
          <w:szCs w:val="15"/>
        </w:rPr>
      </w:pPr>
    </w:p>
    <w:p w:rsidR="009A0B3C" w:rsidRPr="003F52DC" w:rsidRDefault="009A0B3C" w:rsidP="001C4584">
      <w:pPr>
        <w:autoSpaceDE w:val="0"/>
        <w:autoSpaceDN w:val="0"/>
        <w:adjustRightInd w:val="0"/>
        <w:spacing w:line="288" w:lineRule="auto"/>
        <w:ind w:leftChars="-337" w:left="-708" w:rightChars="-203" w:right="-426" w:firstLine="1"/>
        <w:textAlignment w:val="center"/>
        <w:rPr>
          <w:rFonts w:asciiTheme="majorHAnsi" w:eastAsia="Adobe 宋体 Std L" w:hAnsiTheme="majorHAnsi" w:cstheme="majorHAnsi"/>
          <w:color w:val="000000"/>
          <w:kern w:val="0"/>
          <w:sz w:val="15"/>
          <w:szCs w:val="15"/>
        </w:rPr>
      </w:pPr>
    </w:p>
    <w:sectPr w:rsidR="009A0B3C" w:rsidRPr="003F52DC" w:rsidSect="00304389">
      <w:type w:val="continuous"/>
      <w:pgSz w:w="11906" w:h="16838"/>
      <w:pgMar w:top="1701" w:right="1701" w:bottom="1701" w:left="1701" w:header="720" w:footer="720" w:gutter="0"/>
      <w:cols w:space="720"/>
      <w:noEndnote/>
      <w:docGrid w:linePitch="28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57FC" w:rsidRDefault="00C257FC" w:rsidP="006264C9">
      <w:r>
        <w:separator/>
      </w:r>
    </w:p>
  </w:endnote>
  <w:endnote w:type="continuationSeparator" w:id="0">
    <w:p w:rsidR="00C257FC" w:rsidRDefault="00C257FC" w:rsidP="006264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宋体 Std L">
    <w:altName w:val="GeosansLight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方正兰亭黑_GBK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汉仪中黑简">
    <w:charset w:val="86"/>
    <w:family w:val="modern"/>
    <w:pitch w:val="fixed"/>
    <w:sig w:usb0="00000001" w:usb1="080E0800" w:usb2="00000012" w:usb3="00000000" w:csb0="00040000" w:csb1="00000000"/>
  </w:font>
  <w:font w:name="Impact (TT)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汉仪细等线简">
    <w:altName w:val="3D LET (BRK)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华文黑体 Light">
    <w:altName w:val="GeosansLight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细等线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华文黑体 Regular">
    <w:altName w:val="GeosansLight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方正黑体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方正超粗黑简体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57FC" w:rsidRDefault="00C257FC" w:rsidP="006264C9">
      <w:r>
        <w:separator/>
      </w:r>
    </w:p>
  </w:footnote>
  <w:footnote w:type="continuationSeparator" w:id="0">
    <w:p w:rsidR="00C257FC" w:rsidRDefault="00C257FC" w:rsidP="006264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FF6" w:rsidRDefault="00A67FF6" w:rsidP="009E17BA">
    <w:pPr>
      <w:pStyle w:val="a3"/>
      <w:pBdr>
        <w:bottom w:val="none" w:sz="0" w:space="0" w:color="auto"/>
      </w:pBdr>
      <w:jc w:val="both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264C9"/>
    <w:rsid w:val="00004E31"/>
    <w:rsid w:val="00013192"/>
    <w:rsid w:val="0001713A"/>
    <w:rsid w:val="00061E1F"/>
    <w:rsid w:val="00093B7F"/>
    <w:rsid w:val="000A0FA3"/>
    <w:rsid w:val="000A24B1"/>
    <w:rsid w:val="000B66F0"/>
    <w:rsid w:val="000E0016"/>
    <w:rsid w:val="000F52F0"/>
    <w:rsid w:val="000F5FDB"/>
    <w:rsid w:val="00100BFA"/>
    <w:rsid w:val="00103FEB"/>
    <w:rsid w:val="001211DC"/>
    <w:rsid w:val="00137E3C"/>
    <w:rsid w:val="001400C2"/>
    <w:rsid w:val="0019257F"/>
    <w:rsid w:val="001951E1"/>
    <w:rsid w:val="001A67F6"/>
    <w:rsid w:val="001C4584"/>
    <w:rsid w:val="001E0794"/>
    <w:rsid w:val="00226C27"/>
    <w:rsid w:val="002555BA"/>
    <w:rsid w:val="00264267"/>
    <w:rsid w:val="002B78F4"/>
    <w:rsid w:val="002C1A34"/>
    <w:rsid w:val="002C752B"/>
    <w:rsid w:val="002E2142"/>
    <w:rsid w:val="002E4D36"/>
    <w:rsid w:val="002E7376"/>
    <w:rsid w:val="002F691D"/>
    <w:rsid w:val="00303BD1"/>
    <w:rsid w:val="00304389"/>
    <w:rsid w:val="00314ACC"/>
    <w:rsid w:val="00316079"/>
    <w:rsid w:val="003209A0"/>
    <w:rsid w:val="0033192B"/>
    <w:rsid w:val="00340C5B"/>
    <w:rsid w:val="00355411"/>
    <w:rsid w:val="0035607E"/>
    <w:rsid w:val="0035782C"/>
    <w:rsid w:val="00390ACF"/>
    <w:rsid w:val="003A4FF1"/>
    <w:rsid w:val="003B3BC9"/>
    <w:rsid w:val="003F196F"/>
    <w:rsid w:val="003F52DC"/>
    <w:rsid w:val="00411377"/>
    <w:rsid w:val="00412BB6"/>
    <w:rsid w:val="00450F0C"/>
    <w:rsid w:val="00454BB5"/>
    <w:rsid w:val="004638CB"/>
    <w:rsid w:val="004749FD"/>
    <w:rsid w:val="00481738"/>
    <w:rsid w:val="00483E21"/>
    <w:rsid w:val="004B7F06"/>
    <w:rsid w:val="004E3E60"/>
    <w:rsid w:val="004F5B6A"/>
    <w:rsid w:val="00503DA0"/>
    <w:rsid w:val="00505872"/>
    <w:rsid w:val="00533FD3"/>
    <w:rsid w:val="00575278"/>
    <w:rsid w:val="00595531"/>
    <w:rsid w:val="005978C1"/>
    <w:rsid w:val="005A5917"/>
    <w:rsid w:val="005A786C"/>
    <w:rsid w:val="005C75F1"/>
    <w:rsid w:val="005D7B9C"/>
    <w:rsid w:val="00626035"/>
    <w:rsid w:val="006264C9"/>
    <w:rsid w:val="006364C4"/>
    <w:rsid w:val="00641A54"/>
    <w:rsid w:val="006504E3"/>
    <w:rsid w:val="00654A02"/>
    <w:rsid w:val="00672EBB"/>
    <w:rsid w:val="006736F3"/>
    <w:rsid w:val="0068683C"/>
    <w:rsid w:val="006C2235"/>
    <w:rsid w:val="006E250B"/>
    <w:rsid w:val="00722CF5"/>
    <w:rsid w:val="00763105"/>
    <w:rsid w:val="0079110C"/>
    <w:rsid w:val="00791186"/>
    <w:rsid w:val="00796657"/>
    <w:rsid w:val="007A4D08"/>
    <w:rsid w:val="007B1566"/>
    <w:rsid w:val="007D6CD0"/>
    <w:rsid w:val="007E4F7F"/>
    <w:rsid w:val="007F2A29"/>
    <w:rsid w:val="00801DA3"/>
    <w:rsid w:val="0080723D"/>
    <w:rsid w:val="008078E8"/>
    <w:rsid w:val="00810192"/>
    <w:rsid w:val="00830147"/>
    <w:rsid w:val="0084772F"/>
    <w:rsid w:val="00854722"/>
    <w:rsid w:val="00872CD0"/>
    <w:rsid w:val="00880F98"/>
    <w:rsid w:val="008A33AA"/>
    <w:rsid w:val="008A456C"/>
    <w:rsid w:val="008C67DB"/>
    <w:rsid w:val="008E3F95"/>
    <w:rsid w:val="008E41AA"/>
    <w:rsid w:val="008F437F"/>
    <w:rsid w:val="008F5850"/>
    <w:rsid w:val="00902855"/>
    <w:rsid w:val="00913846"/>
    <w:rsid w:val="00960EFD"/>
    <w:rsid w:val="009833A5"/>
    <w:rsid w:val="00993872"/>
    <w:rsid w:val="009A0B3C"/>
    <w:rsid w:val="009E00E0"/>
    <w:rsid w:val="009E0D08"/>
    <w:rsid w:val="009E17BA"/>
    <w:rsid w:val="009F5E11"/>
    <w:rsid w:val="009F6423"/>
    <w:rsid w:val="00A02D05"/>
    <w:rsid w:val="00A45607"/>
    <w:rsid w:val="00A67FF6"/>
    <w:rsid w:val="00A722ED"/>
    <w:rsid w:val="00A86F4A"/>
    <w:rsid w:val="00AA4F69"/>
    <w:rsid w:val="00AB1C9D"/>
    <w:rsid w:val="00AE2F44"/>
    <w:rsid w:val="00AF565C"/>
    <w:rsid w:val="00B06C03"/>
    <w:rsid w:val="00B14F23"/>
    <w:rsid w:val="00B25A31"/>
    <w:rsid w:val="00B3361B"/>
    <w:rsid w:val="00B426B9"/>
    <w:rsid w:val="00B539AA"/>
    <w:rsid w:val="00B63457"/>
    <w:rsid w:val="00B824BC"/>
    <w:rsid w:val="00BA79F3"/>
    <w:rsid w:val="00BD4CC8"/>
    <w:rsid w:val="00C173E5"/>
    <w:rsid w:val="00C257FC"/>
    <w:rsid w:val="00C41076"/>
    <w:rsid w:val="00C50880"/>
    <w:rsid w:val="00C57E1E"/>
    <w:rsid w:val="00C817F2"/>
    <w:rsid w:val="00C84889"/>
    <w:rsid w:val="00C9636D"/>
    <w:rsid w:val="00CC1261"/>
    <w:rsid w:val="00CC7DB6"/>
    <w:rsid w:val="00CE0879"/>
    <w:rsid w:val="00CE3068"/>
    <w:rsid w:val="00CE5337"/>
    <w:rsid w:val="00CF66B5"/>
    <w:rsid w:val="00D00166"/>
    <w:rsid w:val="00D02A2A"/>
    <w:rsid w:val="00D03FD6"/>
    <w:rsid w:val="00D126BC"/>
    <w:rsid w:val="00D257B4"/>
    <w:rsid w:val="00D314B1"/>
    <w:rsid w:val="00D3741B"/>
    <w:rsid w:val="00D43642"/>
    <w:rsid w:val="00D563B7"/>
    <w:rsid w:val="00D64E81"/>
    <w:rsid w:val="00D65FE8"/>
    <w:rsid w:val="00D66A7F"/>
    <w:rsid w:val="00D86966"/>
    <w:rsid w:val="00D86BC1"/>
    <w:rsid w:val="00D93F89"/>
    <w:rsid w:val="00DA028F"/>
    <w:rsid w:val="00DB250C"/>
    <w:rsid w:val="00DC1ACB"/>
    <w:rsid w:val="00DC1BF2"/>
    <w:rsid w:val="00DD0490"/>
    <w:rsid w:val="00DD7F50"/>
    <w:rsid w:val="00DF3305"/>
    <w:rsid w:val="00DF558B"/>
    <w:rsid w:val="00E00A2B"/>
    <w:rsid w:val="00E21B1F"/>
    <w:rsid w:val="00E453AF"/>
    <w:rsid w:val="00E55E13"/>
    <w:rsid w:val="00E607AA"/>
    <w:rsid w:val="00E616D3"/>
    <w:rsid w:val="00E61939"/>
    <w:rsid w:val="00E82B4D"/>
    <w:rsid w:val="00EA1132"/>
    <w:rsid w:val="00EA779E"/>
    <w:rsid w:val="00EE0208"/>
    <w:rsid w:val="00EE6FA6"/>
    <w:rsid w:val="00EF29CA"/>
    <w:rsid w:val="00EF5AF3"/>
    <w:rsid w:val="00F352DF"/>
    <w:rsid w:val="00F37864"/>
    <w:rsid w:val="00F41A44"/>
    <w:rsid w:val="00F911A3"/>
    <w:rsid w:val="00FA1CEB"/>
    <w:rsid w:val="00FC2814"/>
    <w:rsid w:val="00FC4C07"/>
    <w:rsid w:val="00FC5F8E"/>
    <w:rsid w:val="00FF1229"/>
    <w:rsid w:val="00FF4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80F9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rsid w:val="006264C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64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64C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64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64C9"/>
    <w:rPr>
      <w:sz w:val="18"/>
      <w:szCs w:val="18"/>
    </w:rPr>
  </w:style>
  <w:style w:type="paragraph" w:customStyle="1" w:styleId="a5">
    <w:name w:val="[无段落样式]"/>
    <w:rsid w:val="006264C9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ascii="Adobe 宋体 Std L" w:eastAsia="Adobe 宋体 Std L" w:cs="Adobe 宋体 Std L"/>
      <w:color w:val="000000"/>
      <w:kern w:val="0"/>
      <w:sz w:val="24"/>
      <w:szCs w:val="24"/>
      <w:lang w:val="zh-CN"/>
    </w:rPr>
  </w:style>
  <w:style w:type="character" w:customStyle="1" w:styleId="1Char">
    <w:name w:val="标题 1 Char"/>
    <w:basedOn w:val="a0"/>
    <w:link w:val="1"/>
    <w:uiPriority w:val="9"/>
    <w:rsid w:val="006264C9"/>
    <w:rPr>
      <w:b/>
      <w:bCs/>
      <w:kern w:val="44"/>
      <w:sz w:val="44"/>
      <w:szCs w:val="44"/>
    </w:rPr>
  </w:style>
  <w:style w:type="paragraph" w:styleId="a6">
    <w:name w:val="No Spacing"/>
    <w:uiPriority w:val="1"/>
    <w:rsid w:val="006264C9"/>
    <w:pPr>
      <w:widowControl w:val="0"/>
      <w:jc w:val="both"/>
    </w:pPr>
  </w:style>
  <w:style w:type="paragraph" w:styleId="a7">
    <w:name w:val="Balloon Text"/>
    <w:basedOn w:val="a"/>
    <w:link w:val="Char1"/>
    <w:uiPriority w:val="99"/>
    <w:semiHidden/>
    <w:unhideWhenUsed/>
    <w:rsid w:val="0076310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763105"/>
    <w:rPr>
      <w:sz w:val="18"/>
      <w:szCs w:val="18"/>
    </w:rPr>
  </w:style>
  <w:style w:type="paragraph" w:customStyle="1" w:styleId="a8">
    <w:name w:val="[基本段落]"/>
    <w:basedOn w:val="a5"/>
    <w:uiPriority w:val="99"/>
    <w:rsid w:val="008078E8"/>
  </w:style>
  <w:style w:type="paragraph" w:customStyle="1" w:styleId="a9">
    <w:name w:val="小英说明"/>
    <w:basedOn w:val="a"/>
    <w:uiPriority w:val="99"/>
    <w:rsid w:val="000A0FA3"/>
    <w:pPr>
      <w:suppressAutoHyphens/>
      <w:autoSpaceDE w:val="0"/>
      <w:autoSpaceDN w:val="0"/>
      <w:adjustRightInd w:val="0"/>
      <w:spacing w:line="360" w:lineRule="auto"/>
      <w:textAlignment w:val="center"/>
    </w:pPr>
    <w:rPr>
      <w:rFonts w:ascii="Helvetica" w:eastAsia="方正兰亭黑_GBK" w:hAnsi="Helvetica" w:cs="Helvetica"/>
      <w:color w:val="004CE5"/>
      <w:kern w:val="0"/>
      <w:sz w:val="16"/>
      <w:szCs w:val="16"/>
      <w:lang w:val="zh-CN"/>
    </w:rPr>
  </w:style>
  <w:style w:type="paragraph" w:customStyle="1" w:styleId="aa">
    <w:name w:val="小中题"/>
    <w:basedOn w:val="a"/>
    <w:uiPriority w:val="99"/>
    <w:rsid w:val="00304389"/>
    <w:pPr>
      <w:suppressAutoHyphens/>
      <w:autoSpaceDE w:val="0"/>
      <w:autoSpaceDN w:val="0"/>
      <w:adjustRightInd w:val="0"/>
      <w:spacing w:line="378" w:lineRule="atLeast"/>
      <w:ind w:firstLine="403"/>
      <w:textAlignment w:val="center"/>
    </w:pPr>
    <w:rPr>
      <w:rFonts w:ascii="汉仪中黑简" w:eastAsia="汉仪中黑简" w:cs="汉仪中黑简"/>
      <w:color w:val="000000"/>
      <w:kern w:val="0"/>
      <w:sz w:val="20"/>
      <w:szCs w:val="20"/>
      <w:lang w:val="zh-CN"/>
    </w:rPr>
  </w:style>
  <w:style w:type="paragraph" w:customStyle="1" w:styleId="ab">
    <w:name w:val="英文题目"/>
    <w:basedOn w:val="a"/>
    <w:uiPriority w:val="99"/>
    <w:rsid w:val="00E607AA"/>
    <w:pPr>
      <w:suppressAutoHyphens/>
      <w:autoSpaceDE w:val="0"/>
      <w:autoSpaceDN w:val="0"/>
      <w:adjustRightInd w:val="0"/>
      <w:spacing w:line="360" w:lineRule="auto"/>
      <w:textAlignment w:val="center"/>
    </w:pPr>
    <w:rPr>
      <w:rFonts w:ascii="Impact (TT) Regular" w:eastAsia="Adobe 宋体 Std L" w:hAnsi="Impact (TT) Regular" w:cs="Impact (TT) Regular"/>
      <w:color w:val="000000"/>
      <w:kern w:val="0"/>
      <w:sz w:val="24"/>
      <w:szCs w:val="24"/>
      <w:lang w:val="zh-CN"/>
    </w:rPr>
  </w:style>
  <w:style w:type="table" w:styleId="ac">
    <w:name w:val="Table Grid"/>
    <w:basedOn w:val="a1"/>
    <w:uiPriority w:val="59"/>
    <w:rsid w:val="00C508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小中说明"/>
    <w:basedOn w:val="aa"/>
    <w:uiPriority w:val="99"/>
    <w:rsid w:val="00B3361B"/>
    <w:pPr>
      <w:spacing w:line="240" w:lineRule="atLeast"/>
    </w:pPr>
    <w:rPr>
      <w:rFonts w:ascii="汉仪细等线简" w:eastAsia="汉仪细等线简" w:cs="汉仪细等线简"/>
      <w:color w:val="004CE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经典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上海山美重型矿山机械有限公司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7C51DA6-7E13-4A7C-A88E-A9D45545C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4</Pages>
  <Words>794</Words>
  <Characters>4531</Characters>
  <Application>Microsoft Office Word</Application>
  <DocSecurity>0</DocSecurity>
  <Lines>37</Lines>
  <Paragraphs>10</Paragraphs>
  <ScaleCrop>false</ScaleCrop>
  <Company/>
  <LinksUpToDate>false</LinksUpToDate>
  <CharactersWithSpaces>5315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gcc</dc:creator>
  <cp:lastModifiedBy>zdd</cp:lastModifiedBy>
  <cp:revision>69</cp:revision>
  <dcterms:created xsi:type="dcterms:W3CDTF">2012-12-07T05:45:00Z</dcterms:created>
  <dcterms:modified xsi:type="dcterms:W3CDTF">2013-04-27T03:06:00Z</dcterms:modified>
</cp:coreProperties>
</file>